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3B0" w:rsidRDefault="001163B0" w:rsidP="001163B0">
      <w:pPr>
        <w:spacing w:after="0" w:line="240" w:lineRule="auto"/>
        <w:ind w:firstLine="709"/>
        <w:contextualSpacing/>
        <w:jc w:val="center"/>
        <w:rPr>
          <w:rFonts w:ascii="Times New Roman" w:eastAsia="Calibri" w:hAnsi="Times New Roman" w:cs="Times New Roman"/>
          <w:sz w:val="28"/>
          <w:szCs w:val="28"/>
        </w:rPr>
      </w:pPr>
      <w:r w:rsidRPr="00C567AD">
        <w:rPr>
          <w:rFonts w:ascii="Times New Roman" w:eastAsia="Calibri" w:hAnsi="Times New Roman" w:cs="Times New Roman"/>
          <w:sz w:val="28"/>
          <w:szCs w:val="28"/>
        </w:rPr>
        <w:t xml:space="preserve">Мастер-класс учителя </w:t>
      </w:r>
      <w:r>
        <w:rPr>
          <w:rFonts w:ascii="Times New Roman" w:eastAsia="Calibri" w:hAnsi="Times New Roman" w:cs="Times New Roman"/>
          <w:sz w:val="28"/>
          <w:szCs w:val="28"/>
        </w:rPr>
        <w:t>немецкого</w:t>
      </w:r>
      <w:r w:rsidRPr="00C567AD">
        <w:rPr>
          <w:rFonts w:ascii="Times New Roman" w:eastAsia="Calibri" w:hAnsi="Times New Roman" w:cs="Times New Roman"/>
          <w:sz w:val="28"/>
          <w:szCs w:val="28"/>
        </w:rPr>
        <w:t xml:space="preserve"> языка государственного учреждения образования «Средняя школа №21 </w:t>
      </w:r>
      <w:proofErr w:type="spellStart"/>
      <w:r w:rsidRPr="00C567AD">
        <w:rPr>
          <w:rFonts w:ascii="Times New Roman" w:eastAsia="Calibri" w:hAnsi="Times New Roman" w:cs="Times New Roman"/>
          <w:sz w:val="28"/>
          <w:szCs w:val="28"/>
        </w:rPr>
        <w:t>г</w:t>
      </w:r>
      <w:proofErr w:type="gramStart"/>
      <w:r w:rsidRPr="00C567AD">
        <w:rPr>
          <w:rFonts w:ascii="Times New Roman" w:eastAsia="Calibri" w:hAnsi="Times New Roman" w:cs="Times New Roman"/>
          <w:sz w:val="28"/>
          <w:szCs w:val="28"/>
        </w:rPr>
        <w:t>.</w:t>
      </w:r>
      <w:r>
        <w:rPr>
          <w:rFonts w:ascii="Times New Roman" w:eastAsia="Calibri" w:hAnsi="Times New Roman" w:cs="Times New Roman"/>
          <w:sz w:val="28"/>
          <w:szCs w:val="28"/>
        </w:rPr>
        <w:t>М</w:t>
      </w:r>
      <w:proofErr w:type="gramEnd"/>
      <w:r>
        <w:rPr>
          <w:rFonts w:ascii="Times New Roman" w:eastAsia="Calibri" w:hAnsi="Times New Roman" w:cs="Times New Roman"/>
          <w:sz w:val="28"/>
          <w:szCs w:val="28"/>
        </w:rPr>
        <w:t>огилева</w:t>
      </w:r>
      <w:proofErr w:type="spellEnd"/>
      <w:r>
        <w:rPr>
          <w:rFonts w:ascii="Times New Roman" w:eastAsia="Calibri" w:hAnsi="Times New Roman" w:cs="Times New Roman"/>
          <w:sz w:val="28"/>
          <w:szCs w:val="28"/>
        </w:rPr>
        <w:t>»</w:t>
      </w:r>
    </w:p>
    <w:p w:rsidR="001163B0" w:rsidRPr="00C567AD" w:rsidRDefault="001163B0" w:rsidP="001163B0">
      <w:pPr>
        <w:spacing w:after="0" w:line="240" w:lineRule="auto"/>
        <w:ind w:firstLine="709"/>
        <w:contextualSpacing/>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Черниковой</w:t>
      </w:r>
      <w:proofErr w:type="spellEnd"/>
      <w:r>
        <w:rPr>
          <w:rFonts w:ascii="Times New Roman" w:eastAsia="Calibri" w:hAnsi="Times New Roman" w:cs="Times New Roman"/>
          <w:sz w:val="28"/>
          <w:szCs w:val="28"/>
        </w:rPr>
        <w:t xml:space="preserve"> Марины Валерьевны</w:t>
      </w:r>
    </w:p>
    <w:p w:rsidR="001163B0" w:rsidRPr="00FB772B" w:rsidRDefault="001163B0" w:rsidP="0064672D">
      <w:pPr>
        <w:pStyle w:val="a5"/>
        <w:widowControl w:val="0"/>
        <w:shd w:val="clear" w:color="auto" w:fill="FFFFFF"/>
        <w:tabs>
          <w:tab w:val="left" w:pos="6521"/>
        </w:tabs>
        <w:spacing w:before="0" w:beforeAutospacing="0" w:after="0" w:afterAutospacing="0"/>
        <w:rPr>
          <w:rStyle w:val="a6"/>
          <w:rFonts w:cs="Segoe UI"/>
          <w:b w:val="0"/>
          <w:sz w:val="20"/>
          <w:szCs w:val="20"/>
        </w:rPr>
      </w:pPr>
    </w:p>
    <w:p w:rsidR="00BB3F91" w:rsidRPr="00C30A70" w:rsidRDefault="001163B0" w:rsidP="001163B0">
      <w:pPr>
        <w:pStyle w:val="a5"/>
        <w:widowControl w:val="0"/>
        <w:shd w:val="clear" w:color="auto" w:fill="FFFFFF"/>
        <w:tabs>
          <w:tab w:val="left" w:pos="0"/>
        </w:tabs>
        <w:spacing w:before="0" w:beforeAutospacing="0" w:after="0" w:afterAutospacing="0"/>
        <w:jc w:val="both"/>
        <w:rPr>
          <w:rFonts w:cs="Segoe UI"/>
          <w:i/>
          <w:sz w:val="28"/>
        </w:rPr>
      </w:pPr>
      <w:r>
        <w:rPr>
          <w:rStyle w:val="a6"/>
          <w:rFonts w:cs="Segoe UI"/>
          <w:b w:val="0"/>
          <w:sz w:val="28"/>
        </w:rPr>
        <w:tab/>
      </w:r>
      <w:r w:rsidR="00BB3F91" w:rsidRPr="00C30A70">
        <w:rPr>
          <w:rStyle w:val="a6"/>
          <w:rFonts w:cs="Segoe UI"/>
          <w:sz w:val="28"/>
        </w:rPr>
        <w:t>Тема</w:t>
      </w:r>
      <w:r w:rsidRPr="00C30A70">
        <w:rPr>
          <w:rStyle w:val="a6"/>
          <w:rFonts w:cs="Segoe UI"/>
          <w:sz w:val="28"/>
        </w:rPr>
        <w:t xml:space="preserve"> мастер-класса</w:t>
      </w:r>
      <w:r w:rsidR="00BB3F91" w:rsidRPr="00C30A70">
        <w:rPr>
          <w:rStyle w:val="a6"/>
          <w:rFonts w:cs="Segoe UI"/>
          <w:sz w:val="28"/>
        </w:rPr>
        <w:t>:</w:t>
      </w:r>
      <w:r w:rsidRPr="00C30A70">
        <w:rPr>
          <w:rStyle w:val="a6"/>
          <w:rFonts w:cs="Segoe UI"/>
          <w:sz w:val="28"/>
        </w:rPr>
        <w:t xml:space="preserve"> </w:t>
      </w:r>
      <w:r w:rsidR="00C30A70" w:rsidRPr="00C30A70">
        <w:rPr>
          <w:rStyle w:val="a6"/>
          <w:rFonts w:cs="Segoe UI"/>
          <w:b w:val="0"/>
          <w:sz w:val="28"/>
        </w:rPr>
        <w:t>Читательские умения как основа формирования</w:t>
      </w:r>
      <w:r w:rsidR="00C30A70" w:rsidRPr="00C30A70">
        <w:rPr>
          <w:rStyle w:val="a6"/>
          <w:rFonts w:cs="Segoe UI"/>
          <w:sz w:val="28"/>
        </w:rPr>
        <w:t xml:space="preserve"> </w:t>
      </w:r>
      <w:r w:rsidR="00C30A70" w:rsidRPr="00C30A70">
        <w:rPr>
          <w:rStyle w:val="a7"/>
          <w:rFonts w:cs="Segoe UI"/>
          <w:i w:val="0"/>
          <w:sz w:val="28"/>
        </w:rPr>
        <w:t>читательской грамотности учащихся</w:t>
      </w:r>
    </w:p>
    <w:p w:rsidR="001163B0" w:rsidRPr="00C30A70" w:rsidRDefault="001163B0" w:rsidP="001163B0">
      <w:pPr>
        <w:pStyle w:val="4"/>
        <w:keepNext w:val="0"/>
        <w:keepLines w:val="0"/>
        <w:widowControl w:val="0"/>
        <w:shd w:val="clear" w:color="auto" w:fill="FFFFFF"/>
        <w:spacing w:before="0" w:line="240" w:lineRule="auto"/>
        <w:ind w:firstLine="708"/>
        <w:rPr>
          <w:rStyle w:val="a6"/>
          <w:rFonts w:ascii="Times New Roman" w:hAnsi="Times New Roman" w:cs="Segoe UI"/>
          <w:b/>
          <w:bCs/>
          <w:i w:val="0"/>
          <w:color w:val="auto"/>
          <w:sz w:val="20"/>
          <w:szCs w:val="20"/>
        </w:rPr>
      </w:pPr>
    </w:p>
    <w:p w:rsidR="00BB3F91" w:rsidRPr="00C30A70" w:rsidRDefault="00BB3F91" w:rsidP="001163B0">
      <w:pPr>
        <w:pStyle w:val="4"/>
        <w:keepNext w:val="0"/>
        <w:keepLines w:val="0"/>
        <w:widowControl w:val="0"/>
        <w:shd w:val="clear" w:color="auto" w:fill="FFFFFF"/>
        <w:spacing w:before="0" w:line="240" w:lineRule="auto"/>
        <w:ind w:firstLine="708"/>
        <w:rPr>
          <w:rFonts w:ascii="Times New Roman" w:hAnsi="Times New Roman" w:cs="Segoe UI"/>
          <w:b w:val="0"/>
          <w:bCs w:val="0"/>
          <w:i w:val="0"/>
          <w:color w:val="auto"/>
          <w:sz w:val="28"/>
        </w:rPr>
      </w:pPr>
      <w:r w:rsidRPr="00C30A70">
        <w:rPr>
          <w:rStyle w:val="a6"/>
          <w:rFonts w:ascii="Times New Roman" w:hAnsi="Times New Roman" w:cs="Segoe UI"/>
          <w:b/>
          <w:bCs/>
          <w:i w:val="0"/>
          <w:color w:val="auto"/>
          <w:sz w:val="28"/>
        </w:rPr>
        <w:t>Цель</w:t>
      </w:r>
      <w:r w:rsidR="001163B0" w:rsidRPr="00C30A70">
        <w:rPr>
          <w:rStyle w:val="a6"/>
          <w:rFonts w:ascii="Times New Roman" w:hAnsi="Times New Roman" w:cs="Segoe UI"/>
          <w:b/>
          <w:bCs/>
          <w:i w:val="0"/>
          <w:color w:val="auto"/>
          <w:sz w:val="28"/>
        </w:rPr>
        <w:t xml:space="preserve"> мастер-класса</w:t>
      </w:r>
      <w:r w:rsidRPr="00C30A70">
        <w:rPr>
          <w:rStyle w:val="a6"/>
          <w:rFonts w:ascii="Times New Roman" w:hAnsi="Times New Roman" w:cs="Segoe UI"/>
          <w:b/>
          <w:bCs/>
          <w:i w:val="0"/>
          <w:color w:val="auto"/>
          <w:sz w:val="28"/>
        </w:rPr>
        <w:t>:</w:t>
      </w:r>
    </w:p>
    <w:p w:rsidR="00D4513C" w:rsidRDefault="00D4513C" w:rsidP="001163B0">
      <w:pPr>
        <w:pStyle w:val="a5"/>
        <w:widowControl w:val="0"/>
        <w:shd w:val="clear" w:color="auto" w:fill="FFFFFF"/>
        <w:spacing w:before="0" w:beforeAutospacing="0" w:after="0" w:afterAutospacing="0"/>
        <w:ind w:firstLine="708"/>
        <w:jc w:val="both"/>
        <w:rPr>
          <w:rFonts w:cs="Segoe UI"/>
          <w:sz w:val="28"/>
        </w:rPr>
      </w:pPr>
      <w:r w:rsidRPr="00C30A70">
        <w:rPr>
          <w:rFonts w:cs="Segoe UI"/>
          <w:sz w:val="28"/>
        </w:rPr>
        <w:t>Повышение уровня профессионального мастерства педагогов в вопросах использования разнообразных приемов, способствующих развитию у учащихся читательской грамотности.</w:t>
      </w:r>
    </w:p>
    <w:p w:rsidR="001163B0" w:rsidRPr="00FB772B" w:rsidRDefault="001163B0" w:rsidP="001163B0">
      <w:pPr>
        <w:pStyle w:val="3"/>
        <w:widowControl w:val="0"/>
        <w:shd w:val="clear" w:color="auto" w:fill="FFFFFF"/>
        <w:spacing w:before="0" w:beforeAutospacing="0" w:after="0" w:afterAutospacing="0"/>
        <w:ind w:firstLine="708"/>
        <w:rPr>
          <w:rStyle w:val="a6"/>
          <w:rFonts w:cs="Segoe UI"/>
          <w:b/>
          <w:bCs/>
          <w:sz w:val="20"/>
          <w:szCs w:val="20"/>
        </w:rPr>
      </w:pPr>
    </w:p>
    <w:p w:rsidR="00901E87" w:rsidRPr="001163B0" w:rsidRDefault="00901E87" w:rsidP="001163B0">
      <w:pPr>
        <w:pStyle w:val="3"/>
        <w:widowControl w:val="0"/>
        <w:shd w:val="clear" w:color="auto" w:fill="FFFFFF"/>
        <w:spacing w:before="0" w:beforeAutospacing="0" w:after="0" w:afterAutospacing="0"/>
        <w:ind w:firstLine="708"/>
        <w:rPr>
          <w:rFonts w:cs="Segoe UI"/>
          <w:b w:val="0"/>
          <w:bCs w:val="0"/>
          <w:sz w:val="28"/>
        </w:rPr>
      </w:pPr>
      <w:r w:rsidRPr="001163B0">
        <w:rPr>
          <w:rStyle w:val="a6"/>
          <w:rFonts w:cs="Segoe UI"/>
          <w:b/>
          <w:bCs/>
          <w:sz w:val="28"/>
        </w:rPr>
        <w:t>Задачи мастер-класса:</w:t>
      </w:r>
    </w:p>
    <w:p w:rsidR="00901E87" w:rsidRPr="0064672D" w:rsidRDefault="00901E87" w:rsidP="00F71BD4">
      <w:pPr>
        <w:pStyle w:val="3"/>
        <w:widowControl w:val="0"/>
        <w:numPr>
          <w:ilvl w:val="0"/>
          <w:numId w:val="10"/>
        </w:numPr>
        <w:shd w:val="clear" w:color="auto" w:fill="FFFFFF"/>
        <w:tabs>
          <w:tab w:val="left" w:pos="993"/>
        </w:tabs>
        <w:spacing w:before="0" w:beforeAutospacing="0" w:after="0" w:afterAutospacing="0"/>
        <w:ind w:left="0" w:firstLine="709"/>
        <w:jc w:val="both"/>
        <w:rPr>
          <w:b w:val="0"/>
          <w:sz w:val="28"/>
        </w:rPr>
      </w:pPr>
      <w:r w:rsidRPr="0064672D">
        <w:rPr>
          <w:b w:val="0"/>
          <w:sz w:val="28"/>
        </w:rPr>
        <w:t>создать условия для формирования мотивационной готовности участников мастер-класса к сотрудничеству в ходе работы с заданиями, направленными на формирование читательской грамотности</w:t>
      </w:r>
      <w:r w:rsidR="001163B0">
        <w:rPr>
          <w:b w:val="0"/>
          <w:sz w:val="28"/>
        </w:rPr>
        <w:t>;</w:t>
      </w:r>
    </w:p>
    <w:p w:rsidR="00901E87" w:rsidRPr="0064672D" w:rsidRDefault="00901E87" w:rsidP="00F71BD4">
      <w:pPr>
        <w:pStyle w:val="3"/>
        <w:widowControl w:val="0"/>
        <w:numPr>
          <w:ilvl w:val="0"/>
          <w:numId w:val="10"/>
        </w:numPr>
        <w:shd w:val="clear" w:color="auto" w:fill="FFFFFF"/>
        <w:tabs>
          <w:tab w:val="left" w:pos="993"/>
        </w:tabs>
        <w:spacing w:before="0" w:beforeAutospacing="0" w:after="0" w:afterAutospacing="0"/>
        <w:ind w:left="0" w:firstLine="709"/>
        <w:jc w:val="both"/>
        <w:rPr>
          <w:b w:val="0"/>
          <w:sz w:val="28"/>
        </w:rPr>
      </w:pPr>
      <w:r w:rsidRPr="0064672D">
        <w:rPr>
          <w:b w:val="0"/>
          <w:sz w:val="28"/>
        </w:rPr>
        <w:t xml:space="preserve">продемонстрировать </w:t>
      </w:r>
      <w:r w:rsidR="000D4FE1" w:rsidRPr="0064672D">
        <w:rPr>
          <w:b w:val="0"/>
          <w:sz w:val="28"/>
        </w:rPr>
        <w:t>упражнения, направленные на 4 вида умений читательской грамотности</w:t>
      </w:r>
      <w:r w:rsidR="001163B0">
        <w:rPr>
          <w:b w:val="0"/>
          <w:sz w:val="28"/>
        </w:rPr>
        <w:t>;</w:t>
      </w:r>
    </w:p>
    <w:p w:rsidR="00901E87" w:rsidRPr="0064672D" w:rsidRDefault="00901E87" w:rsidP="00F71BD4">
      <w:pPr>
        <w:pStyle w:val="3"/>
        <w:widowControl w:val="0"/>
        <w:numPr>
          <w:ilvl w:val="0"/>
          <w:numId w:val="10"/>
        </w:numPr>
        <w:shd w:val="clear" w:color="auto" w:fill="FFFFFF"/>
        <w:tabs>
          <w:tab w:val="left" w:pos="993"/>
        </w:tabs>
        <w:spacing w:before="0" w:beforeAutospacing="0" w:after="0" w:afterAutospacing="0"/>
        <w:ind w:left="0" w:firstLine="709"/>
        <w:jc w:val="both"/>
        <w:rPr>
          <w:b w:val="0"/>
          <w:sz w:val="28"/>
        </w:rPr>
      </w:pPr>
      <w:r w:rsidRPr="0064672D">
        <w:rPr>
          <w:b w:val="0"/>
          <w:sz w:val="28"/>
        </w:rPr>
        <w:t>организовать взаимодействие участников мастер-класса на всех этапах работы;</w:t>
      </w:r>
    </w:p>
    <w:p w:rsidR="00901E87" w:rsidRPr="0064672D" w:rsidRDefault="00901E87" w:rsidP="00F71BD4">
      <w:pPr>
        <w:pStyle w:val="3"/>
        <w:widowControl w:val="0"/>
        <w:numPr>
          <w:ilvl w:val="0"/>
          <w:numId w:val="10"/>
        </w:numPr>
        <w:shd w:val="clear" w:color="auto" w:fill="FFFFFF"/>
        <w:tabs>
          <w:tab w:val="left" w:pos="993"/>
        </w:tabs>
        <w:spacing w:before="0" w:beforeAutospacing="0" w:after="0" w:afterAutospacing="0"/>
        <w:ind w:left="0" w:firstLine="709"/>
        <w:jc w:val="both"/>
        <w:rPr>
          <w:b w:val="0"/>
          <w:sz w:val="28"/>
        </w:rPr>
      </w:pPr>
      <w:r w:rsidRPr="0064672D">
        <w:rPr>
          <w:b w:val="0"/>
          <w:sz w:val="28"/>
        </w:rPr>
        <w:t xml:space="preserve">способствовать творческой деятельности </w:t>
      </w:r>
      <w:r w:rsidR="000D4FE1" w:rsidRPr="0064672D">
        <w:rPr>
          <w:b w:val="0"/>
          <w:sz w:val="28"/>
        </w:rPr>
        <w:t xml:space="preserve">участников </w:t>
      </w:r>
      <w:r w:rsidRPr="0064672D">
        <w:rPr>
          <w:b w:val="0"/>
          <w:sz w:val="28"/>
        </w:rPr>
        <w:t>на основе практического сотрудничества участников мас</w:t>
      </w:r>
      <w:r w:rsidR="001163B0">
        <w:rPr>
          <w:b w:val="0"/>
          <w:sz w:val="28"/>
        </w:rPr>
        <w:t>тер-класса;</w:t>
      </w:r>
    </w:p>
    <w:p w:rsidR="00901E87" w:rsidRPr="0064672D" w:rsidRDefault="00901E87" w:rsidP="00F71BD4">
      <w:pPr>
        <w:pStyle w:val="3"/>
        <w:widowControl w:val="0"/>
        <w:numPr>
          <w:ilvl w:val="0"/>
          <w:numId w:val="10"/>
        </w:numPr>
        <w:shd w:val="clear" w:color="auto" w:fill="FFFFFF"/>
        <w:tabs>
          <w:tab w:val="left" w:pos="993"/>
        </w:tabs>
        <w:spacing w:before="0" w:beforeAutospacing="0" w:after="0" w:afterAutospacing="0"/>
        <w:ind w:left="0" w:firstLine="709"/>
        <w:jc w:val="both"/>
        <w:rPr>
          <w:b w:val="0"/>
          <w:sz w:val="28"/>
        </w:rPr>
      </w:pPr>
      <w:r w:rsidRPr="0064672D">
        <w:rPr>
          <w:b w:val="0"/>
          <w:sz w:val="28"/>
        </w:rPr>
        <w:t>содействовать осознанию участникам</w:t>
      </w:r>
      <w:r w:rsidR="001163B0">
        <w:rPr>
          <w:b w:val="0"/>
          <w:sz w:val="28"/>
        </w:rPr>
        <w:t>и значимости полученного опыта.</w:t>
      </w:r>
    </w:p>
    <w:p w:rsidR="001163B0" w:rsidRPr="00767E5E" w:rsidRDefault="001163B0" w:rsidP="001163B0">
      <w:pPr>
        <w:pStyle w:val="3"/>
        <w:widowControl w:val="0"/>
        <w:shd w:val="clear" w:color="auto" w:fill="FFFFFF"/>
        <w:spacing w:before="0" w:beforeAutospacing="0" w:after="0" w:afterAutospacing="0"/>
        <w:ind w:firstLine="708"/>
        <w:jc w:val="both"/>
        <w:rPr>
          <w:sz w:val="20"/>
          <w:szCs w:val="20"/>
        </w:rPr>
      </w:pPr>
    </w:p>
    <w:p w:rsidR="001163B0" w:rsidRDefault="00901E87" w:rsidP="001163B0">
      <w:pPr>
        <w:pStyle w:val="3"/>
        <w:widowControl w:val="0"/>
        <w:shd w:val="clear" w:color="auto" w:fill="FFFFFF"/>
        <w:spacing w:before="0" w:beforeAutospacing="0" w:after="0" w:afterAutospacing="0"/>
        <w:ind w:firstLine="708"/>
        <w:jc w:val="both"/>
        <w:rPr>
          <w:b w:val="0"/>
          <w:sz w:val="28"/>
        </w:rPr>
      </w:pPr>
      <w:r w:rsidRPr="001163B0">
        <w:rPr>
          <w:sz w:val="28"/>
        </w:rPr>
        <w:t>Ожидаемый результат:</w:t>
      </w:r>
      <w:r w:rsidRPr="0064672D">
        <w:rPr>
          <w:b w:val="0"/>
          <w:sz w:val="28"/>
        </w:rPr>
        <w:t xml:space="preserve"> </w:t>
      </w:r>
    </w:p>
    <w:p w:rsidR="00901E87" w:rsidRPr="0064672D" w:rsidRDefault="001163B0" w:rsidP="001163B0">
      <w:pPr>
        <w:pStyle w:val="3"/>
        <w:widowControl w:val="0"/>
        <w:shd w:val="clear" w:color="auto" w:fill="FFFFFF"/>
        <w:spacing w:before="0" w:beforeAutospacing="0" w:after="0" w:afterAutospacing="0"/>
        <w:ind w:firstLine="708"/>
        <w:jc w:val="both"/>
        <w:rPr>
          <w:rStyle w:val="a6"/>
          <w:rFonts w:cs="Segoe UI"/>
          <w:bCs/>
          <w:sz w:val="28"/>
          <w:highlight w:val="yellow"/>
        </w:rPr>
      </w:pPr>
      <w:r>
        <w:rPr>
          <w:b w:val="0"/>
          <w:sz w:val="28"/>
        </w:rPr>
        <w:t>П</w:t>
      </w:r>
      <w:r w:rsidR="00901E87" w:rsidRPr="0064672D">
        <w:rPr>
          <w:b w:val="0"/>
          <w:sz w:val="28"/>
        </w:rPr>
        <w:t>редполагается, что к окончанию мастер</w:t>
      </w:r>
      <w:r w:rsidR="000D4FE1" w:rsidRPr="0064672D">
        <w:rPr>
          <w:b w:val="0"/>
          <w:sz w:val="28"/>
        </w:rPr>
        <w:t>-</w:t>
      </w:r>
      <w:r w:rsidR="00901E87" w:rsidRPr="0064672D">
        <w:rPr>
          <w:b w:val="0"/>
          <w:sz w:val="28"/>
        </w:rPr>
        <w:t>класса участники будут иметь представление о</w:t>
      </w:r>
      <w:r w:rsidR="000D4FE1" w:rsidRPr="0064672D">
        <w:rPr>
          <w:b w:val="0"/>
          <w:sz w:val="28"/>
        </w:rPr>
        <w:t xml:space="preserve"> типах упражнений, направленных на формирование </w:t>
      </w:r>
      <w:r w:rsidR="00901E87" w:rsidRPr="0064672D">
        <w:rPr>
          <w:b w:val="0"/>
          <w:sz w:val="28"/>
        </w:rPr>
        <w:t>читательской грамотности учащихся на III ступени общего среднего образования на учебных занятиях по немецкому языку.</w:t>
      </w:r>
    </w:p>
    <w:p w:rsidR="001163B0" w:rsidRPr="00767E5E" w:rsidRDefault="001163B0" w:rsidP="001163B0">
      <w:pPr>
        <w:pStyle w:val="3"/>
        <w:widowControl w:val="0"/>
        <w:shd w:val="clear" w:color="auto" w:fill="FFFFFF"/>
        <w:spacing w:before="0" w:beforeAutospacing="0" w:after="0" w:afterAutospacing="0"/>
        <w:ind w:firstLine="708"/>
        <w:rPr>
          <w:rStyle w:val="a6"/>
          <w:rFonts w:cs="Segoe UI"/>
          <w:b/>
          <w:bCs/>
          <w:sz w:val="20"/>
          <w:szCs w:val="20"/>
        </w:rPr>
      </w:pPr>
    </w:p>
    <w:p w:rsidR="0013074D" w:rsidRPr="001163B0" w:rsidRDefault="0013074D" w:rsidP="001163B0">
      <w:pPr>
        <w:pStyle w:val="3"/>
        <w:widowControl w:val="0"/>
        <w:shd w:val="clear" w:color="auto" w:fill="FFFFFF"/>
        <w:spacing w:before="0" w:beforeAutospacing="0" w:after="0" w:afterAutospacing="0"/>
        <w:ind w:firstLine="708"/>
        <w:rPr>
          <w:rStyle w:val="a6"/>
          <w:rFonts w:cs="Segoe UI"/>
          <w:b/>
          <w:bCs/>
          <w:sz w:val="28"/>
        </w:rPr>
      </w:pPr>
      <w:r w:rsidRPr="001163B0">
        <w:rPr>
          <w:rStyle w:val="a6"/>
          <w:rFonts w:cs="Segoe UI"/>
          <w:b/>
          <w:bCs/>
          <w:sz w:val="28"/>
        </w:rPr>
        <w:t>Оборудование:</w:t>
      </w:r>
    </w:p>
    <w:p w:rsidR="00DB53CA" w:rsidRPr="0064672D" w:rsidRDefault="00DB53CA" w:rsidP="001163B0">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Мультимедийная система, канцелярские принадлежности</w:t>
      </w:r>
      <w:r w:rsidR="00122CED" w:rsidRPr="0064672D">
        <w:rPr>
          <w:rStyle w:val="a6"/>
          <w:rFonts w:cs="Segoe UI"/>
          <w:bCs/>
          <w:sz w:val="28"/>
        </w:rPr>
        <w:t xml:space="preserve"> (</w:t>
      </w:r>
      <w:r w:rsidRPr="0064672D">
        <w:rPr>
          <w:rStyle w:val="a6"/>
          <w:rFonts w:cs="Segoe UI"/>
          <w:bCs/>
          <w:sz w:val="28"/>
        </w:rPr>
        <w:t>цветные маркеры, клей, ручки</w:t>
      </w:r>
      <w:r w:rsidR="00122CED" w:rsidRPr="0064672D">
        <w:rPr>
          <w:rStyle w:val="a6"/>
          <w:rFonts w:cs="Segoe UI"/>
          <w:bCs/>
          <w:sz w:val="28"/>
        </w:rPr>
        <w:t>)</w:t>
      </w:r>
      <w:r w:rsidRPr="0064672D">
        <w:rPr>
          <w:rStyle w:val="a6"/>
          <w:rFonts w:cs="Segoe UI"/>
          <w:bCs/>
          <w:sz w:val="28"/>
        </w:rPr>
        <w:t xml:space="preserve">, </w:t>
      </w:r>
      <w:r w:rsidR="00122CED" w:rsidRPr="0064672D">
        <w:rPr>
          <w:rStyle w:val="a6"/>
          <w:rFonts w:cs="Segoe UI"/>
          <w:bCs/>
          <w:sz w:val="28"/>
        </w:rPr>
        <w:t xml:space="preserve">цветные </w:t>
      </w:r>
      <w:proofErr w:type="spellStart"/>
      <w:r w:rsidR="00122CED" w:rsidRPr="0064672D">
        <w:rPr>
          <w:rStyle w:val="a6"/>
          <w:rFonts w:cs="Segoe UI"/>
          <w:bCs/>
          <w:sz w:val="28"/>
        </w:rPr>
        <w:t>стикеры</w:t>
      </w:r>
      <w:proofErr w:type="spellEnd"/>
      <w:r w:rsidR="00122CED" w:rsidRPr="0064672D">
        <w:rPr>
          <w:rStyle w:val="a6"/>
          <w:rFonts w:cs="Segoe UI"/>
          <w:bCs/>
          <w:sz w:val="28"/>
        </w:rPr>
        <w:t xml:space="preserve">, </w:t>
      </w:r>
      <w:r w:rsidRPr="0064672D">
        <w:rPr>
          <w:rStyle w:val="a6"/>
          <w:rFonts w:cs="Segoe UI"/>
          <w:bCs/>
          <w:sz w:val="28"/>
        </w:rPr>
        <w:t>листы формата А</w:t>
      </w:r>
      <w:proofErr w:type="gramStart"/>
      <w:r w:rsidRPr="0064672D">
        <w:rPr>
          <w:rStyle w:val="a6"/>
          <w:rFonts w:cs="Segoe UI"/>
          <w:bCs/>
          <w:sz w:val="28"/>
        </w:rPr>
        <w:t>4</w:t>
      </w:r>
      <w:proofErr w:type="gramEnd"/>
      <w:r w:rsidRPr="0064672D">
        <w:rPr>
          <w:rStyle w:val="a6"/>
          <w:rFonts w:cs="Segoe UI"/>
          <w:bCs/>
          <w:sz w:val="28"/>
        </w:rPr>
        <w:t xml:space="preserve"> с </w:t>
      </w:r>
      <w:r w:rsidR="00853944" w:rsidRPr="0064672D">
        <w:rPr>
          <w:rStyle w:val="a6"/>
          <w:rFonts w:cs="Segoe UI"/>
          <w:bCs/>
          <w:sz w:val="28"/>
        </w:rPr>
        <w:t xml:space="preserve">заданиями + </w:t>
      </w:r>
      <w:r w:rsidRPr="0064672D">
        <w:rPr>
          <w:rStyle w:val="a6"/>
          <w:rFonts w:cs="Segoe UI"/>
          <w:bCs/>
          <w:sz w:val="28"/>
        </w:rPr>
        <w:t>текст</w:t>
      </w:r>
      <w:r w:rsidR="00853944" w:rsidRPr="0064672D">
        <w:rPr>
          <w:rStyle w:val="a6"/>
          <w:rFonts w:cs="Segoe UI"/>
          <w:bCs/>
          <w:sz w:val="28"/>
        </w:rPr>
        <w:t xml:space="preserve"> (</w:t>
      </w:r>
      <w:proofErr w:type="spellStart"/>
      <w:r w:rsidR="00853944" w:rsidRPr="0064672D">
        <w:rPr>
          <w:rStyle w:val="a6"/>
          <w:rFonts w:cs="Segoe UI"/>
          <w:bCs/>
          <w:sz w:val="28"/>
        </w:rPr>
        <w:t>А.Будько</w:t>
      </w:r>
      <w:proofErr w:type="spellEnd"/>
      <w:r w:rsidR="00853944" w:rsidRPr="0064672D">
        <w:rPr>
          <w:rStyle w:val="a6"/>
          <w:rFonts w:cs="Segoe UI"/>
          <w:bCs/>
          <w:sz w:val="28"/>
        </w:rPr>
        <w:t xml:space="preserve">, </w:t>
      </w:r>
      <w:proofErr w:type="spellStart"/>
      <w:r w:rsidR="00853944" w:rsidRPr="0064672D">
        <w:rPr>
          <w:rStyle w:val="a6"/>
          <w:rFonts w:cs="Segoe UI"/>
          <w:bCs/>
          <w:sz w:val="28"/>
        </w:rPr>
        <w:t>И.Урбанович</w:t>
      </w:r>
      <w:proofErr w:type="spellEnd"/>
      <w:r w:rsidR="00853944" w:rsidRPr="0064672D">
        <w:rPr>
          <w:rStyle w:val="a6"/>
          <w:rFonts w:cs="Segoe UI"/>
          <w:bCs/>
          <w:sz w:val="28"/>
        </w:rPr>
        <w:t>, учебник 10 класса, тема «Виды жилья»)</w:t>
      </w:r>
      <w:r w:rsidRPr="0064672D">
        <w:rPr>
          <w:rStyle w:val="a6"/>
          <w:rFonts w:cs="Segoe UI"/>
          <w:bCs/>
          <w:sz w:val="28"/>
        </w:rPr>
        <w:t>.</w:t>
      </w:r>
    </w:p>
    <w:p w:rsidR="001163B0" w:rsidRPr="00FB772B" w:rsidRDefault="001163B0" w:rsidP="0064672D">
      <w:pPr>
        <w:pStyle w:val="3"/>
        <w:widowControl w:val="0"/>
        <w:shd w:val="clear" w:color="auto" w:fill="FFFFFF"/>
        <w:spacing w:before="0" w:beforeAutospacing="0" w:after="0" w:afterAutospacing="0"/>
        <w:rPr>
          <w:rStyle w:val="a6"/>
          <w:rFonts w:cs="Segoe UI"/>
          <w:bCs/>
          <w:sz w:val="20"/>
          <w:szCs w:val="20"/>
        </w:rPr>
      </w:pPr>
    </w:p>
    <w:p w:rsidR="002C4B37" w:rsidRDefault="002C4B37" w:rsidP="001163B0">
      <w:pPr>
        <w:pStyle w:val="3"/>
        <w:widowControl w:val="0"/>
        <w:shd w:val="clear" w:color="auto" w:fill="FFFFFF"/>
        <w:spacing w:before="0" w:beforeAutospacing="0" w:after="0" w:afterAutospacing="0"/>
        <w:jc w:val="center"/>
        <w:rPr>
          <w:rStyle w:val="a6"/>
          <w:rFonts w:cs="Segoe UI"/>
          <w:b/>
          <w:bCs/>
          <w:sz w:val="28"/>
        </w:rPr>
      </w:pPr>
    </w:p>
    <w:p w:rsidR="0013074D" w:rsidRPr="001163B0" w:rsidRDefault="0013074D" w:rsidP="001163B0">
      <w:pPr>
        <w:pStyle w:val="3"/>
        <w:widowControl w:val="0"/>
        <w:shd w:val="clear" w:color="auto" w:fill="FFFFFF"/>
        <w:spacing w:before="0" w:beforeAutospacing="0" w:after="0" w:afterAutospacing="0"/>
        <w:jc w:val="center"/>
        <w:rPr>
          <w:rStyle w:val="a6"/>
          <w:rFonts w:cs="Segoe UI"/>
          <w:b/>
          <w:bCs/>
          <w:sz w:val="28"/>
        </w:rPr>
      </w:pPr>
      <w:r w:rsidRPr="001163B0">
        <w:rPr>
          <w:rStyle w:val="a6"/>
          <w:rFonts w:cs="Segoe UI"/>
          <w:b/>
          <w:bCs/>
          <w:sz w:val="28"/>
        </w:rPr>
        <w:t>Ход мастер-класса:</w:t>
      </w:r>
    </w:p>
    <w:p w:rsidR="002C4B37" w:rsidRDefault="002C4B37" w:rsidP="001163B0">
      <w:pPr>
        <w:pStyle w:val="3"/>
        <w:widowControl w:val="0"/>
        <w:shd w:val="clear" w:color="auto" w:fill="FFFFFF"/>
        <w:spacing w:before="0" w:beforeAutospacing="0" w:after="0" w:afterAutospacing="0"/>
        <w:ind w:firstLine="708"/>
        <w:rPr>
          <w:rStyle w:val="a6"/>
          <w:rFonts w:cs="Segoe UI"/>
          <w:b/>
          <w:bCs/>
          <w:sz w:val="28"/>
        </w:rPr>
      </w:pPr>
    </w:p>
    <w:p w:rsidR="0013074D" w:rsidRPr="001163B0" w:rsidRDefault="0013074D" w:rsidP="001163B0">
      <w:pPr>
        <w:pStyle w:val="3"/>
        <w:widowControl w:val="0"/>
        <w:shd w:val="clear" w:color="auto" w:fill="FFFFFF"/>
        <w:spacing w:before="0" w:beforeAutospacing="0" w:after="0" w:afterAutospacing="0"/>
        <w:ind w:firstLine="708"/>
        <w:rPr>
          <w:rStyle w:val="a6"/>
          <w:rFonts w:cs="Segoe UI"/>
          <w:b/>
          <w:bCs/>
          <w:sz w:val="28"/>
        </w:rPr>
      </w:pPr>
      <w:r w:rsidRPr="001163B0">
        <w:rPr>
          <w:rStyle w:val="a6"/>
          <w:rFonts w:cs="Segoe UI"/>
          <w:b/>
          <w:bCs/>
          <w:sz w:val="28"/>
          <w:lang w:val="en-US"/>
        </w:rPr>
        <w:t>I</w:t>
      </w:r>
      <w:r w:rsidRPr="001163B0">
        <w:rPr>
          <w:rStyle w:val="a6"/>
          <w:rFonts w:cs="Segoe UI"/>
          <w:b/>
          <w:bCs/>
          <w:sz w:val="28"/>
        </w:rPr>
        <w:t>. Организационно-мотивационный этап</w:t>
      </w:r>
    </w:p>
    <w:p w:rsidR="002C4B37" w:rsidRDefault="002C4B37" w:rsidP="001163B0">
      <w:pPr>
        <w:pStyle w:val="3"/>
        <w:widowControl w:val="0"/>
        <w:shd w:val="clear" w:color="auto" w:fill="FFFFFF"/>
        <w:spacing w:before="0" w:beforeAutospacing="0" w:after="0" w:afterAutospacing="0"/>
        <w:ind w:firstLine="708"/>
        <w:jc w:val="both"/>
        <w:rPr>
          <w:rStyle w:val="a6"/>
          <w:rFonts w:cs="Segoe UI"/>
          <w:b/>
          <w:bCs/>
          <w:sz w:val="28"/>
        </w:rPr>
      </w:pPr>
    </w:p>
    <w:p w:rsidR="0022189B" w:rsidRPr="0064672D" w:rsidRDefault="0022189B" w:rsidP="001163B0">
      <w:pPr>
        <w:pStyle w:val="3"/>
        <w:widowControl w:val="0"/>
        <w:shd w:val="clear" w:color="auto" w:fill="FFFFFF"/>
        <w:spacing w:before="0" w:beforeAutospacing="0" w:after="0" w:afterAutospacing="0"/>
        <w:ind w:firstLine="708"/>
        <w:jc w:val="both"/>
        <w:rPr>
          <w:rStyle w:val="a6"/>
          <w:rFonts w:cs="Segoe UI"/>
          <w:bCs/>
          <w:sz w:val="28"/>
        </w:rPr>
      </w:pPr>
      <w:r w:rsidRPr="001163B0">
        <w:rPr>
          <w:rStyle w:val="a6"/>
          <w:rFonts w:cs="Segoe UI"/>
          <w:b/>
          <w:bCs/>
          <w:sz w:val="28"/>
        </w:rPr>
        <w:t>Задача</w:t>
      </w:r>
      <w:r w:rsidR="001163B0" w:rsidRPr="001163B0">
        <w:rPr>
          <w:rStyle w:val="a6"/>
          <w:rFonts w:cs="Segoe UI"/>
          <w:b/>
          <w:bCs/>
          <w:sz w:val="28"/>
        </w:rPr>
        <w:t xml:space="preserve"> этапа</w:t>
      </w:r>
      <w:r w:rsidRPr="001163B0">
        <w:rPr>
          <w:rStyle w:val="a6"/>
          <w:rFonts w:cs="Segoe UI"/>
          <w:b/>
          <w:bCs/>
          <w:sz w:val="28"/>
        </w:rPr>
        <w:t>:</w:t>
      </w:r>
      <w:r w:rsidRPr="0064672D">
        <w:rPr>
          <w:rStyle w:val="a6"/>
          <w:rFonts w:cs="Segoe UI"/>
          <w:bCs/>
          <w:sz w:val="28"/>
        </w:rPr>
        <w:t xml:space="preserve"> обеспечение мотивационной готовности участников мастер-класса.</w:t>
      </w:r>
    </w:p>
    <w:p w:rsidR="001163B0" w:rsidRPr="00767E5E" w:rsidRDefault="001163B0" w:rsidP="001163B0">
      <w:pPr>
        <w:pStyle w:val="3"/>
        <w:widowControl w:val="0"/>
        <w:shd w:val="clear" w:color="auto" w:fill="FFFFFF"/>
        <w:spacing w:before="0" w:beforeAutospacing="0" w:after="0" w:afterAutospacing="0"/>
        <w:ind w:firstLine="708"/>
        <w:jc w:val="both"/>
        <w:rPr>
          <w:b w:val="0"/>
          <w:sz w:val="20"/>
          <w:szCs w:val="20"/>
        </w:rPr>
      </w:pPr>
    </w:p>
    <w:p w:rsidR="006457E1" w:rsidRDefault="00D23866" w:rsidP="001163B0">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Участники мастер-класса делятся на </w:t>
      </w:r>
      <w:r w:rsidR="00DE7A6E" w:rsidRPr="0064672D">
        <w:rPr>
          <w:rStyle w:val="a6"/>
          <w:rFonts w:cs="Segoe UI"/>
          <w:bCs/>
          <w:sz w:val="28"/>
        </w:rPr>
        <w:t>2 группы</w:t>
      </w:r>
      <w:r w:rsidRPr="0064672D">
        <w:rPr>
          <w:rStyle w:val="a6"/>
          <w:rFonts w:cs="Segoe UI"/>
          <w:bCs/>
          <w:sz w:val="28"/>
        </w:rPr>
        <w:t xml:space="preserve">. </w:t>
      </w:r>
      <w:r w:rsidR="006958D6" w:rsidRPr="0064672D">
        <w:rPr>
          <w:rStyle w:val="a6"/>
          <w:rFonts w:cs="Segoe UI"/>
          <w:bCs/>
          <w:sz w:val="28"/>
        </w:rPr>
        <w:t>Мастер просит участников озвучить свои ож</w:t>
      </w:r>
      <w:r w:rsidR="006457E1">
        <w:rPr>
          <w:rStyle w:val="a6"/>
          <w:rFonts w:cs="Segoe UI"/>
          <w:bCs/>
          <w:sz w:val="28"/>
        </w:rPr>
        <w:t>идания от данного мастер-класса</w:t>
      </w:r>
      <w:r w:rsidR="00E24E3D">
        <w:rPr>
          <w:rStyle w:val="a6"/>
          <w:rFonts w:cs="Segoe UI"/>
          <w:bCs/>
          <w:sz w:val="28"/>
        </w:rPr>
        <w:t xml:space="preserve">, а также записать их на цветные </w:t>
      </w:r>
      <w:proofErr w:type="spellStart"/>
      <w:r w:rsidR="00E24E3D">
        <w:rPr>
          <w:rStyle w:val="a6"/>
          <w:rFonts w:cs="Segoe UI"/>
          <w:bCs/>
          <w:sz w:val="28"/>
        </w:rPr>
        <w:t>стикеры</w:t>
      </w:r>
      <w:proofErr w:type="spellEnd"/>
      <w:r w:rsidR="006457E1">
        <w:rPr>
          <w:rStyle w:val="a6"/>
          <w:rFonts w:cs="Segoe UI"/>
          <w:bCs/>
          <w:sz w:val="28"/>
        </w:rPr>
        <w:t>.</w:t>
      </w:r>
    </w:p>
    <w:p w:rsidR="009E0280" w:rsidRPr="0064672D" w:rsidRDefault="006958D6" w:rsidP="001163B0">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 </w:t>
      </w:r>
      <w:r w:rsidR="00D23866" w:rsidRPr="0064672D">
        <w:rPr>
          <w:rStyle w:val="a6"/>
          <w:rFonts w:cs="Segoe UI"/>
          <w:bCs/>
          <w:sz w:val="28"/>
        </w:rPr>
        <w:t xml:space="preserve">Тема и цель мастер-класса участникам не озвучивается. Они сами </w:t>
      </w:r>
      <w:r w:rsidR="00D23866" w:rsidRPr="0064672D">
        <w:rPr>
          <w:rStyle w:val="a6"/>
          <w:rFonts w:cs="Segoe UI"/>
          <w:bCs/>
          <w:sz w:val="28"/>
        </w:rPr>
        <w:lastRenderedPageBreak/>
        <w:t>должны в ходе обсуждения с мастером определить тему и цель данного мастер-класса.</w:t>
      </w:r>
      <w:r w:rsidR="00F86CF3" w:rsidRPr="0064672D">
        <w:rPr>
          <w:rStyle w:val="a6"/>
          <w:rFonts w:cs="Segoe UI"/>
          <w:bCs/>
          <w:sz w:val="28"/>
        </w:rPr>
        <w:t xml:space="preserve"> </w:t>
      </w:r>
      <w:r w:rsidR="00DE057E" w:rsidRPr="0064672D">
        <w:rPr>
          <w:rStyle w:val="a6"/>
          <w:rFonts w:cs="Segoe UI"/>
          <w:bCs/>
          <w:sz w:val="28"/>
        </w:rPr>
        <w:t xml:space="preserve">Для этого </w:t>
      </w:r>
      <w:r w:rsidR="001163B0">
        <w:rPr>
          <w:rStyle w:val="a6"/>
          <w:rFonts w:cs="Segoe UI"/>
          <w:bCs/>
          <w:sz w:val="28"/>
        </w:rPr>
        <w:t>мастер</w:t>
      </w:r>
      <w:r w:rsidR="00DE057E" w:rsidRPr="0064672D">
        <w:rPr>
          <w:rStyle w:val="a6"/>
          <w:rFonts w:cs="Segoe UI"/>
          <w:bCs/>
          <w:sz w:val="28"/>
        </w:rPr>
        <w:t xml:space="preserve"> использует следующие приемы: прием «Собери </w:t>
      </w:r>
      <w:r w:rsidR="00E24E3D">
        <w:rPr>
          <w:rStyle w:val="a6"/>
          <w:rFonts w:cs="Segoe UI"/>
          <w:bCs/>
          <w:sz w:val="28"/>
        </w:rPr>
        <w:t>цитату</w:t>
      </w:r>
      <w:r w:rsidR="00DE057E" w:rsidRPr="0064672D">
        <w:rPr>
          <w:rStyle w:val="a6"/>
          <w:rFonts w:cs="Segoe UI"/>
          <w:bCs/>
          <w:sz w:val="28"/>
        </w:rPr>
        <w:t xml:space="preserve">», </w:t>
      </w:r>
      <w:r w:rsidR="00D81060" w:rsidRPr="0064672D">
        <w:rPr>
          <w:rStyle w:val="a6"/>
          <w:rFonts w:cs="Segoe UI"/>
          <w:bCs/>
          <w:sz w:val="28"/>
        </w:rPr>
        <w:t xml:space="preserve">а также </w:t>
      </w:r>
      <w:r w:rsidR="00DE057E" w:rsidRPr="0064672D">
        <w:rPr>
          <w:rStyle w:val="a6"/>
          <w:rFonts w:cs="Segoe UI"/>
          <w:bCs/>
          <w:sz w:val="28"/>
        </w:rPr>
        <w:t>прием «Верю – не верю».</w:t>
      </w:r>
    </w:p>
    <w:p w:rsidR="002C4B37" w:rsidRDefault="002C4B37" w:rsidP="001163B0">
      <w:pPr>
        <w:pStyle w:val="3"/>
        <w:widowControl w:val="0"/>
        <w:shd w:val="clear" w:color="auto" w:fill="FFFFFF"/>
        <w:spacing w:before="0" w:beforeAutospacing="0" w:after="0" w:afterAutospacing="0"/>
        <w:ind w:firstLine="708"/>
        <w:jc w:val="both"/>
        <w:rPr>
          <w:rStyle w:val="a6"/>
          <w:rFonts w:cs="Segoe UI"/>
          <w:b/>
          <w:bCs/>
          <w:sz w:val="28"/>
        </w:rPr>
      </w:pPr>
    </w:p>
    <w:p w:rsidR="009E0280" w:rsidRPr="001163B0" w:rsidRDefault="006457E1" w:rsidP="001163B0">
      <w:pPr>
        <w:pStyle w:val="3"/>
        <w:widowControl w:val="0"/>
        <w:shd w:val="clear" w:color="auto" w:fill="FFFFFF"/>
        <w:spacing w:before="0" w:beforeAutospacing="0" w:after="0" w:afterAutospacing="0"/>
        <w:ind w:firstLine="708"/>
        <w:jc w:val="both"/>
        <w:rPr>
          <w:rStyle w:val="a6"/>
          <w:rFonts w:cs="Segoe UI"/>
          <w:b/>
          <w:bCs/>
          <w:sz w:val="28"/>
        </w:rPr>
      </w:pPr>
      <w:r>
        <w:rPr>
          <w:rStyle w:val="a6"/>
          <w:rFonts w:cs="Segoe UI"/>
          <w:b/>
          <w:bCs/>
          <w:sz w:val="28"/>
        </w:rPr>
        <w:t>Прием «Собери цитату</w:t>
      </w:r>
      <w:r w:rsidR="009E0280" w:rsidRPr="001163B0">
        <w:rPr>
          <w:rStyle w:val="a6"/>
          <w:rFonts w:cs="Segoe UI"/>
          <w:b/>
          <w:bCs/>
          <w:sz w:val="28"/>
        </w:rPr>
        <w:t>»</w:t>
      </w:r>
    </w:p>
    <w:p w:rsidR="00D81060" w:rsidRDefault="00050932" w:rsidP="001163B0">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На столе каждой группы участников лежат слова</w:t>
      </w:r>
      <w:r w:rsidR="00E24E3D">
        <w:rPr>
          <w:rStyle w:val="a6"/>
          <w:rFonts w:cs="Segoe UI"/>
          <w:bCs/>
          <w:sz w:val="28"/>
        </w:rPr>
        <w:t xml:space="preserve"> на немецком языке</w:t>
      </w:r>
      <w:r w:rsidRPr="0064672D">
        <w:rPr>
          <w:rStyle w:val="a6"/>
          <w:rFonts w:cs="Segoe UI"/>
          <w:bCs/>
          <w:sz w:val="28"/>
        </w:rPr>
        <w:t xml:space="preserve"> (напечатанные на листочках) на тему «Чтение книг». Мастер просит участников</w:t>
      </w:r>
      <w:r w:rsidR="006457E1">
        <w:rPr>
          <w:rStyle w:val="a6"/>
          <w:rFonts w:cs="Segoe UI"/>
          <w:bCs/>
          <w:sz w:val="28"/>
        </w:rPr>
        <w:t xml:space="preserve"> каждой группы собрать цитаты</w:t>
      </w:r>
      <w:r w:rsidRPr="0064672D">
        <w:rPr>
          <w:rStyle w:val="a6"/>
          <w:rFonts w:cs="Segoe UI"/>
          <w:bCs/>
          <w:sz w:val="28"/>
        </w:rPr>
        <w:t xml:space="preserve"> в целые предложения. </w:t>
      </w: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r w:rsidRPr="009C4AA0">
        <w:rPr>
          <w:rStyle w:val="a6"/>
          <w:rFonts w:cs="Segoe UI"/>
          <w:bCs/>
          <w:noProof/>
          <w:sz w:val="28"/>
        </w:rPr>
        <w:drawing>
          <wp:anchor distT="0" distB="0" distL="114300" distR="114300" simplePos="0" relativeHeight="251658240" behindDoc="0" locked="0" layoutInCell="1" allowOverlap="1" wp14:anchorId="2882C9BB" wp14:editId="3C81E67F">
            <wp:simplePos x="0" y="0"/>
            <wp:positionH relativeFrom="column">
              <wp:posOffset>-62865</wp:posOffset>
            </wp:positionH>
            <wp:positionV relativeFrom="paragraph">
              <wp:posOffset>169544</wp:posOffset>
            </wp:positionV>
            <wp:extent cx="6236531" cy="39528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090" t="1952" r="4050" b="3848"/>
                    <a:stretch/>
                  </pic:blipFill>
                  <pic:spPr bwMode="auto">
                    <a:xfrm>
                      <a:off x="0" y="0"/>
                      <a:ext cx="62365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9C4AA0">
      <w:pPr>
        <w:pStyle w:val="3"/>
        <w:widowControl w:val="0"/>
        <w:shd w:val="clear" w:color="auto" w:fill="FFFFFF"/>
        <w:spacing w:before="0" w:beforeAutospacing="0" w:after="0" w:afterAutospacing="0"/>
        <w:ind w:firstLine="708"/>
        <w:jc w:val="center"/>
        <w:rPr>
          <w:rStyle w:val="a6"/>
          <w:rFonts w:cs="Segoe UI"/>
          <w:bCs/>
          <w:sz w:val="28"/>
        </w:rPr>
      </w:pPr>
    </w:p>
    <w:p w:rsidR="00220763" w:rsidRDefault="00220763"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9C4AA0" w:rsidRPr="0064672D"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220763" w:rsidRDefault="00220763" w:rsidP="001163B0">
      <w:pPr>
        <w:pStyle w:val="3"/>
        <w:widowControl w:val="0"/>
        <w:shd w:val="clear" w:color="auto" w:fill="FFFFFF"/>
        <w:spacing w:before="0" w:beforeAutospacing="0" w:after="0" w:afterAutospacing="0"/>
        <w:ind w:firstLine="708"/>
        <w:rPr>
          <w:b w:val="0"/>
          <w:sz w:val="28"/>
          <w:szCs w:val="23"/>
          <w:shd w:val="clear" w:color="auto" w:fill="FFFFFF"/>
        </w:rPr>
      </w:pPr>
    </w:p>
    <w:p w:rsidR="009C4AA0" w:rsidRDefault="009C4AA0" w:rsidP="001163B0">
      <w:pPr>
        <w:pStyle w:val="3"/>
        <w:widowControl w:val="0"/>
        <w:shd w:val="clear" w:color="auto" w:fill="FFFFFF"/>
        <w:spacing w:before="0" w:beforeAutospacing="0" w:after="0" w:afterAutospacing="0"/>
        <w:ind w:firstLine="708"/>
        <w:jc w:val="both"/>
        <w:rPr>
          <w:rStyle w:val="a6"/>
          <w:rFonts w:cs="Segoe UI"/>
          <w:bCs/>
          <w:sz w:val="28"/>
        </w:rPr>
      </w:pPr>
    </w:p>
    <w:p w:rsidR="00767E5E" w:rsidRDefault="00767E5E" w:rsidP="001163B0">
      <w:pPr>
        <w:pStyle w:val="3"/>
        <w:widowControl w:val="0"/>
        <w:shd w:val="clear" w:color="auto" w:fill="FFFFFF"/>
        <w:spacing w:before="0" w:beforeAutospacing="0" w:after="0" w:afterAutospacing="0"/>
        <w:ind w:firstLine="708"/>
        <w:jc w:val="both"/>
        <w:rPr>
          <w:rStyle w:val="a6"/>
          <w:rFonts w:cs="Segoe UI"/>
          <w:bCs/>
          <w:sz w:val="28"/>
        </w:rPr>
      </w:pPr>
    </w:p>
    <w:p w:rsidR="002C4B37" w:rsidRDefault="002C4B37" w:rsidP="001163B0">
      <w:pPr>
        <w:pStyle w:val="3"/>
        <w:widowControl w:val="0"/>
        <w:shd w:val="clear" w:color="auto" w:fill="FFFFFF"/>
        <w:spacing w:before="0" w:beforeAutospacing="0" w:after="0" w:afterAutospacing="0"/>
        <w:ind w:firstLine="708"/>
        <w:jc w:val="both"/>
        <w:rPr>
          <w:rStyle w:val="a6"/>
          <w:rFonts w:cs="Segoe UI"/>
          <w:bCs/>
          <w:sz w:val="28"/>
        </w:rPr>
      </w:pPr>
    </w:p>
    <w:p w:rsidR="002C4B37" w:rsidRDefault="002C4B37" w:rsidP="001163B0">
      <w:pPr>
        <w:pStyle w:val="3"/>
        <w:widowControl w:val="0"/>
        <w:shd w:val="clear" w:color="auto" w:fill="FFFFFF"/>
        <w:spacing w:before="0" w:beforeAutospacing="0" w:after="0" w:afterAutospacing="0"/>
        <w:ind w:firstLine="708"/>
        <w:jc w:val="both"/>
        <w:rPr>
          <w:rStyle w:val="a6"/>
          <w:rFonts w:cs="Segoe UI"/>
          <w:bCs/>
          <w:sz w:val="28"/>
        </w:rPr>
      </w:pPr>
    </w:p>
    <w:p w:rsidR="00D81060" w:rsidRDefault="006457E1" w:rsidP="001163B0">
      <w:pPr>
        <w:pStyle w:val="3"/>
        <w:widowControl w:val="0"/>
        <w:shd w:val="clear" w:color="auto" w:fill="FFFFFF"/>
        <w:spacing w:before="0" w:beforeAutospacing="0" w:after="0" w:afterAutospacing="0"/>
        <w:ind w:firstLine="708"/>
        <w:jc w:val="both"/>
        <w:rPr>
          <w:rStyle w:val="a6"/>
          <w:rFonts w:cs="Segoe UI"/>
          <w:bCs/>
          <w:sz w:val="28"/>
        </w:rPr>
      </w:pPr>
      <w:r>
        <w:rPr>
          <w:rStyle w:val="a6"/>
          <w:rFonts w:cs="Segoe UI"/>
          <w:bCs/>
          <w:sz w:val="28"/>
        </w:rPr>
        <w:t>После того, как цитаты</w:t>
      </w:r>
      <w:r w:rsidR="00D81060" w:rsidRPr="0064672D">
        <w:rPr>
          <w:rStyle w:val="a6"/>
          <w:rFonts w:cs="Segoe UI"/>
          <w:bCs/>
          <w:sz w:val="28"/>
        </w:rPr>
        <w:t xml:space="preserve"> озвучены, участники самостоятельно формулируют тему данного мастер-класса. </w:t>
      </w:r>
    </w:p>
    <w:p w:rsidR="00E24E3D" w:rsidRPr="0064672D" w:rsidRDefault="00E24E3D" w:rsidP="00E24E3D">
      <w:pPr>
        <w:pStyle w:val="3"/>
        <w:widowControl w:val="0"/>
        <w:shd w:val="clear" w:color="auto" w:fill="FFFFFF"/>
        <w:spacing w:before="0" w:beforeAutospacing="0" w:after="0" w:afterAutospacing="0"/>
        <w:ind w:firstLine="708"/>
        <w:jc w:val="both"/>
        <w:rPr>
          <w:rStyle w:val="a6"/>
          <w:rFonts w:cs="Segoe UI"/>
          <w:bCs/>
          <w:sz w:val="28"/>
        </w:rPr>
      </w:pPr>
      <w:proofErr w:type="gramStart"/>
      <w:r w:rsidRPr="0064672D">
        <w:rPr>
          <w:b w:val="0"/>
          <w:sz w:val="28"/>
        </w:rPr>
        <w:t>Мастер</w:t>
      </w:r>
      <w:r>
        <w:rPr>
          <w:b w:val="0"/>
          <w:sz w:val="28"/>
        </w:rPr>
        <w:t>:</w:t>
      </w:r>
      <w:r w:rsidRPr="0064672D">
        <w:rPr>
          <w:b w:val="0"/>
          <w:sz w:val="28"/>
        </w:rPr>
        <w:t xml:space="preserve"> </w:t>
      </w:r>
      <w:r>
        <w:rPr>
          <w:b w:val="0"/>
          <w:sz w:val="28"/>
        </w:rPr>
        <w:t>с</w:t>
      </w:r>
      <w:r w:rsidRPr="0064672D">
        <w:rPr>
          <w:b w:val="0"/>
          <w:sz w:val="28"/>
        </w:rPr>
        <w:t>огласитесь, читая осмысленно, извлекая содержащиеся в тексте мысли, идеи, факты, понимая их, оценивая, прослеживая причинно-следственные связи, анализируя, сравнивая, делая выводы, мы сможем использовать полученную информацию для построения собственных высказываний для осуществления межкультурной коммуникации, т.е. мы сможем овладеть читательской грамотностью.</w:t>
      </w:r>
      <w:proofErr w:type="gramEnd"/>
    </w:p>
    <w:p w:rsidR="00B1266A" w:rsidRPr="0064672D" w:rsidRDefault="00B1266A" w:rsidP="00304DC6">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Для постановки цели </w:t>
      </w:r>
      <w:r w:rsidR="00781FA7" w:rsidRPr="0064672D">
        <w:rPr>
          <w:rStyle w:val="a6"/>
          <w:rFonts w:cs="Segoe UI"/>
          <w:bCs/>
          <w:sz w:val="28"/>
        </w:rPr>
        <w:t xml:space="preserve">мастер-класса </w:t>
      </w:r>
      <w:r w:rsidRPr="0064672D">
        <w:rPr>
          <w:rStyle w:val="a6"/>
          <w:rFonts w:cs="Segoe UI"/>
          <w:bCs/>
          <w:sz w:val="28"/>
        </w:rPr>
        <w:t xml:space="preserve">участникам предлагается назвать группы умений, на которые направлена читательская грамотность. Ожидаемый результат ответов: </w:t>
      </w:r>
    </w:p>
    <w:p w:rsidR="00B1266A" w:rsidRPr="00304DC6" w:rsidRDefault="00B1266A" w:rsidP="00F71BD4">
      <w:pPr>
        <w:pStyle w:val="3"/>
        <w:widowControl w:val="0"/>
        <w:numPr>
          <w:ilvl w:val="0"/>
          <w:numId w:val="2"/>
        </w:numPr>
        <w:shd w:val="clear" w:color="auto" w:fill="FFFFFF"/>
        <w:spacing w:before="0" w:beforeAutospacing="0" w:after="0" w:afterAutospacing="0"/>
        <w:ind w:left="1134" w:hanging="425"/>
        <w:rPr>
          <w:rFonts w:cs="Segoe UI"/>
          <w:b w:val="0"/>
          <w:sz w:val="28"/>
          <w:shd w:val="clear" w:color="auto" w:fill="EFF6FF"/>
        </w:rPr>
      </w:pPr>
      <w:r w:rsidRPr="00304DC6">
        <w:rPr>
          <w:rFonts w:cs="Segoe UI"/>
          <w:b w:val="0"/>
          <w:sz w:val="28"/>
        </w:rPr>
        <w:t>Поиск и извлечение информации из текста.</w:t>
      </w:r>
      <w:r w:rsidRPr="00304DC6">
        <w:rPr>
          <w:rFonts w:cs="Segoe UI"/>
          <w:b w:val="0"/>
          <w:sz w:val="28"/>
          <w:shd w:val="clear" w:color="auto" w:fill="EFF6FF"/>
        </w:rPr>
        <w:t xml:space="preserve"> </w:t>
      </w:r>
    </w:p>
    <w:p w:rsidR="00B1266A" w:rsidRPr="00304DC6" w:rsidRDefault="00B1266A" w:rsidP="00F71BD4">
      <w:pPr>
        <w:pStyle w:val="3"/>
        <w:widowControl w:val="0"/>
        <w:numPr>
          <w:ilvl w:val="0"/>
          <w:numId w:val="2"/>
        </w:numPr>
        <w:shd w:val="clear" w:color="auto" w:fill="FFFFFF"/>
        <w:spacing w:before="0" w:beforeAutospacing="0" w:after="0" w:afterAutospacing="0"/>
        <w:ind w:left="1134" w:hanging="425"/>
        <w:rPr>
          <w:rFonts w:cs="Segoe UI"/>
          <w:b w:val="0"/>
          <w:sz w:val="28"/>
          <w:shd w:val="clear" w:color="auto" w:fill="EFF6FF"/>
        </w:rPr>
      </w:pPr>
      <w:r w:rsidRPr="00304DC6">
        <w:rPr>
          <w:rFonts w:cs="Segoe UI"/>
          <w:b w:val="0"/>
          <w:sz w:val="28"/>
        </w:rPr>
        <w:t>Интерпретация и интеграция информации.</w:t>
      </w:r>
      <w:r w:rsidRPr="00304DC6">
        <w:rPr>
          <w:rFonts w:cs="Segoe UI"/>
          <w:b w:val="0"/>
          <w:sz w:val="28"/>
          <w:shd w:val="clear" w:color="auto" w:fill="EFF6FF"/>
        </w:rPr>
        <w:t xml:space="preserve"> </w:t>
      </w:r>
    </w:p>
    <w:p w:rsidR="00B1266A" w:rsidRPr="00304DC6" w:rsidRDefault="00B1266A" w:rsidP="00F71BD4">
      <w:pPr>
        <w:pStyle w:val="3"/>
        <w:widowControl w:val="0"/>
        <w:numPr>
          <w:ilvl w:val="0"/>
          <w:numId w:val="2"/>
        </w:numPr>
        <w:shd w:val="clear" w:color="auto" w:fill="FFFFFF"/>
        <w:spacing w:before="0" w:beforeAutospacing="0" w:after="0" w:afterAutospacing="0"/>
        <w:ind w:left="1134" w:hanging="425"/>
        <w:rPr>
          <w:rFonts w:cs="Segoe UI"/>
          <w:b w:val="0"/>
          <w:sz w:val="28"/>
          <w:shd w:val="clear" w:color="auto" w:fill="EFF6FF"/>
        </w:rPr>
      </w:pPr>
      <w:r w:rsidRPr="00304DC6">
        <w:rPr>
          <w:rFonts w:cs="Segoe UI"/>
          <w:b w:val="0"/>
          <w:sz w:val="28"/>
        </w:rPr>
        <w:t>Оценка содержания и формы текста.</w:t>
      </w:r>
      <w:r w:rsidRPr="00304DC6">
        <w:rPr>
          <w:rFonts w:cs="Segoe UI"/>
          <w:b w:val="0"/>
          <w:sz w:val="28"/>
          <w:shd w:val="clear" w:color="auto" w:fill="EFF6FF"/>
        </w:rPr>
        <w:t xml:space="preserve"> </w:t>
      </w:r>
    </w:p>
    <w:p w:rsidR="00B1266A" w:rsidRPr="0064672D" w:rsidRDefault="00B1266A" w:rsidP="00F71BD4">
      <w:pPr>
        <w:pStyle w:val="3"/>
        <w:widowControl w:val="0"/>
        <w:numPr>
          <w:ilvl w:val="0"/>
          <w:numId w:val="2"/>
        </w:numPr>
        <w:shd w:val="clear" w:color="auto" w:fill="FFFFFF"/>
        <w:spacing w:before="0" w:beforeAutospacing="0" w:after="0" w:afterAutospacing="0"/>
        <w:ind w:left="1134" w:hanging="425"/>
        <w:rPr>
          <w:rStyle w:val="a6"/>
          <w:rFonts w:cs="Segoe UI"/>
          <w:bCs/>
          <w:sz w:val="28"/>
        </w:rPr>
      </w:pPr>
      <w:r w:rsidRPr="00304DC6">
        <w:rPr>
          <w:rFonts w:cs="Segoe UI"/>
          <w:b w:val="0"/>
          <w:sz w:val="28"/>
        </w:rPr>
        <w:lastRenderedPageBreak/>
        <w:t>Использование информации для решения практических задач.</w:t>
      </w:r>
    </w:p>
    <w:p w:rsidR="002C4B37" w:rsidRDefault="002C4B37" w:rsidP="00964E63">
      <w:pPr>
        <w:pStyle w:val="a5"/>
        <w:widowControl w:val="0"/>
        <w:shd w:val="clear" w:color="auto" w:fill="FFFFFF"/>
        <w:spacing w:before="0" w:beforeAutospacing="0" w:after="0" w:afterAutospacing="0"/>
        <w:ind w:firstLine="708"/>
        <w:rPr>
          <w:b/>
          <w:sz w:val="28"/>
        </w:rPr>
      </w:pPr>
    </w:p>
    <w:p w:rsidR="00302D16" w:rsidRPr="00964E63" w:rsidRDefault="00302D16" w:rsidP="00964E63">
      <w:pPr>
        <w:pStyle w:val="a5"/>
        <w:widowControl w:val="0"/>
        <w:shd w:val="clear" w:color="auto" w:fill="FFFFFF"/>
        <w:spacing w:before="0" w:beforeAutospacing="0" w:after="0" w:afterAutospacing="0"/>
        <w:ind w:firstLine="708"/>
        <w:rPr>
          <w:b/>
          <w:sz w:val="28"/>
        </w:rPr>
      </w:pPr>
      <w:r w:rsidRPr="00964E63">
        <w:rPr>
          <w:b/>
          <w:sz w:val="28"/>
        </w:rPr>
        <w:t>ІІ. Актуализация</w:t>
      </w:r>
      <w:r w:rsidR="00964E63">
        <w:rPr>
          <w:b/>
          <w:sz w:val="28"/>
        </w:rPr>
        <w:t xml:space="preserve"> субъективного опыта участников</w:t>
      </w:r>
    </w:p>
    <w:p w:rsidR="002C4B37" w:rsidRDefault="002C4B37" w:rsidP="00964E63">
      <w:pPr>
        <w:pStyle w:val="a5"/>
        <w:widowControl w:val="0"/>
        <w:shd w:val="clear" w:color="auto" w:fill="FFFFFF"/>
        <w:spacing w:before="0" w:beforeAutospacing="0" w:after="0" w:afterAutospacing="0"/>
        <w:ind w:firstLine="708"/>
        <w:jc w:val="both"/>
        <w:rPr>
          <w:b/>
          <w:sz w:val="28"/>
        </w:rPr>
      </w:pPr>
    </w:p>
    <w:p w:rsidR="00302D16" w:rsidRPr="0064672D" w:rsidRDefault="00302D16" w:rsidP="00964E63">
      <w:pPr>
        <w:pStyle w:val="a5"/>
        <w:widowControl w:val="0"/>
        <w:shd w:val="clear" w:color="auto" w:fill="FFFFFF"/>
        <w:spacing w:before="0" w:beforeAutospacing="0" w:after="0" w:afterAutospacing="0"/>
        <w:ind w:firstLine="708"/>
        <w:jc w:val="both"/>
        <w:rPr>
          <w:sz w:val="28"/>
        </w:rPr>
      </w:pPr>
      <w:r w:rsidRPr="00964E63">
        <w:rPr>
          <w:b/>
          <w:sz w:val="28"/>
        </w:rPr>
        <w:t>Задача</w:t>
      </w:r>
      <w:r w:rsidR="00964E63" w:rsidRPr="00964E63">
        <w:rPr>
          <w:b/>
          <w:sz w:val="28"/>
        </w:rPr>
        <w:t xml:space="preserve"> этапа</w:t>
      </w:r>
      <w:r w:rsidRPr="00964E63">
        <w:rPr>
          <w:b/>
          <w:sz w:val="28"/>
        </w:rPr>
        <w:t>:</w:t>
      </w:r>
      <w:r w:rsidRPr="0064672D">
        <w:rPr>
          <w:sz w:val="28"/>
        </w:rPr>
        <w:t xml:space="preserve"> актуализация профессион</w:t>
      </w:r>
      <w:r w:rsidR="00E24E3D">
        <w:rPr>
          <w:sz w:val="28"/>
        </w:rPr>
        <w:t>ального опыта участников мастер-</w:t>
      </w:r>
      <w:r w:rsidRPr="0064672D">
        <w:rPr>
          <w:sz w:val="28"/>
        </w:rPr>
        <w:t>класса.</w:t>
      </w:r>
    </w:p>
    <w:p w:rsidR="00302D16" w:rsidRPr="0064672D" w:rsidRDefault="00964E63" w:rsidP="00964E63">
      <w:pPr>
        <w:pStyle w:val="3"/>
        <w:widowControl w:val="0"/>
        <w:shd w:val="clear" w:color="auto" w:fill="FFFFFF"/>
        <w:spacing w:before="0" w:beforeAutospacing="0" w:after="0" w:afterAutospacing="0"/>
        <w:ind w:firstLine="708"/>
        <w:jc w:val="both"/>
        <w:rPr>
          <w:rStyle w:val="a6"/>
          <w:rFonts w:cs="Segoe UI"/>
          <w:bCs/>
          <w:sz w:val="28"/>
        </w:rPr>
      </w:pPr>
      <w:r>
        <w:rPr>
          <w:rStyle w:val="a6"/>
          <w:rFonts w:cs="Segoe UI"/>
          <w:bCs/>
          <w:sz w:val="28"/>
        </w:rPr>
        <w:t>М</w:t>
      </w:r>
      <w:r w:rsidR="00302D16" w:rsidRPr="0064672D">
        <w:rPr>
          <w:rStyle w:val="a6"/>
          <w:rFonts w:cs="Segoe UI"/>
          <w:bCs/>
          <w:sz w:val="28"/>
        </w:rPr>
        <w:t xml:space="preserve">астер предлагает определить цель каждого из четырех умений. На мультимедийной системе представлена таблица с описанием цели каждого </w:t>
      </w:r>
      <w:r w:rsidR="00E24E3D">
        <w:rPr>
          <w:rStyle w:val="a6"/>
          <w:rFonts w:cs="Segoe UI"/>
          <w:bCs/>
          <w:sz w:val="28"/>
        </w:rPr>
        <w:t>умения читательской грамотности на примере лексической темы</w:t>
      </w:r>
      <w:r w:rsidR="00302D16" w:rsidRPr="0064672D">
        <w:rPr>
          <w:rStyle w:val="a6"/>
          <w:rFonts w:cs="Segoe UI"/>
          <w:bCs/>
          <w:sz w:val="28"/>
        </w:rPr>
        <w:t xml:space="preserve"> «Виды жилья» с ключевыми определениями (на немецком языке), с помощью которых участники самостоятельно формулируют цели. </w:t>
      </w:r>
    </w:p>
    <w:p w:rsidR="002C4B37" w:rsidRDefault="002C4B37" w:rsidP="00964E63">
      <w:pPr>
        <w:pStyle w:val="3"/>
        <w:widowControl w:val="0"/>
        <w:shd w:val="clear" w:color="auto" w:fill="FFFFFF"/>
        <w:spacing w:before="0" w:beforeAutospacing="0" w:after="0" w:afterAutospacing="0"/>
        <w:ind w:firstLine="708"/>
        <w:rPr>
          <w:rStyle w:val="a6"/>
          <w:rFonts w:cs="Segoe UI"/>
          <w:b/>
          <w:bCs/>
          <w:sz w:val="28"/>
        </w:rPr>
      </w:pPr>
    </w:p>
    <w:p w:rsidR="00302D16" w:rsidRPr="00103C3F" w:rsidRDefault="00302D16" w:rsidP="00964E63">
      <w:pPr>
        <w:pStyle w:val="3"/>
        <w:widowControl w:val="0"/>
        <w:shd w:val="clear" w:color="auto" w:fill="FFFFFF"/>
        <w:spacing w:before="0" w:beforeAutospacing="0" w:after="0" w:afterAutospacing="0"/>
        <w:ind w:firstLine="708"/>
        <w:rPr>
          <w:rStyle w:val="a6"/>
          <w:rFonts w:cs="Segoe UI"/>
          <w:b/>
          <w:bCs/>
          <w:sz w:val="28"/>
        </w:rPr>
      </w:pPr>
      <w:r w:rsidRPr="00964E63">
        <w:rPr>
          <w:rStyle w:val="a6"/>
          <w:rFonts w:cs="Segoe UI"/>
          <w:b/>
          <w:bCs/>
          <w:sz w:val="28"/>
        </w:rPr>
        <w:t>Прием</w:t>
      </w:r>
      <w:r w:rsidRPr="00103C3F">
        <w:rPr>
          <w:rStyle w:val="a6"/>
          <w:rFonts w:cs="Segoe UI"/>
          <w:b/>
          <w:bCs/>
          <w:sz w:val="28"/>
        </w:rPr>
        <w:t xml:space="preserve"> «</w:t>
      </w:r>
      <w:r w:rsidRPr="00964E63">
        <w:rPr>
          <w:rStyle w:val="a6"/>
          <w:rFonts w:cs="Segoe UI"/>
          <w:b/>
          <w:bCs/>
          <w:sz w:val="28"/>
        </w:rPr>
        <w:t>Определи</w:t>
      </w:r>
      <w:r w:rsidRPr="00103C3F">
        <w:rPr>
          <w:rStyle w:val="a6"/>
          <w:rFonts w:cs="Segoe UI"/>
          <w:b/>
          <w:bCs/>
          <w:sz w:val="28"/>
        </w:rPr>
        <w:t xml:space="preserve"> </w:t>
      </w:r>
      <w:r w:rsidRPr="00964E63">
        <w:rPr>
          <w:rStyle w:val="a6"/>
          <w:rFonts w:cs="Segoe UI"/>
          <w:b/>
          <w:bCs/>
          <w:sz w:val="28"/>
        </w:rPr>
        <w:t>цель</w:t>
      </w:r>
      <w:r w:rsidRPr="00103C3F">
        <w:rPr>
          <w:rStyle w:val="a6"/>
          <w:rFonts w:cs="Segoe UI"/>
          <w:b/>
          <w:bCs/>
          <w:sz w:val="28"/>
        </w:rPr>
        <w:t>»</w:t>
      </w:r>
    </w:p>
    <w:p w:rsidR="0097598D" w:rsidRDefault="00FB772B" w:rsidP="00964E63">
      <w:pPr>
        <w:pStyle w:val="3"/>
        <w:widowControl w:val="0"/>
        <w:shd w:val="clear" w:color="auto" w:fill="FFFFFF"/>
        <w:spacing w:before="0" w:beforeAutospacing="0" w:after="0" w:afterAutospacing="0"/>
        <w:ind w:firstLine="708"/>
        <w:jc w:val="both"/>
        <w:rPr>
          <w:b w:val="0"/>
          <w:sz w:val="28"/>
        </w:rPr>
      </w:pPr>
      <w:r>
        <w:rPr>
          <w:b w:val="0"/>
          <w:noProof/>
          <w:sz w:val="28"/>
        </w:rPr>
        <w:lastRenderedPageBreak/>
        <mc:AlternateContent>
          <mc:Choice Requires="wps">
            <w:drawing>
              <wp:anchor distT="0" distB="0" distL="114300" distR="114300" simplePos="0" relativeHeight="251670528" behindDoc="1" locked="0" layoutInCell="1" allowOverlap="1" wp14:anchorId="49D9E627" wp14:editId="475F4DF2">
                <wp:simplePos x="0" y="0"/>
                <wp:positionH relativeFrom="column">
                  <wp:posOffset>-43815</wp:posOffset>
                </wp:positionH>
                <wp:positionV relativeFrom="paragraph">
                  <wp:posOffset>5746115</wp:posOffset>
                </wp:positionV>
                <wp:extent cx="6172200" cy="1743075"/>
                <wp:effectExtent l="0" t="0" r="19050" b="28575"/>
                <wp:wrapTight wrapText="bothSides">
                  <wp:wrapPolygon edited="0">
                    <wp:start x="600" y="0"/>
                    <wp:lineTo x="0" y="944"/>
                    <wp:lineTo x="0" y="20538"/>
                    <wp:lineTo x="533" y="21718"/>
                    <wp:lineTo x="21067" y="21718"/>
                    <wp:lineTo x="21600" y="20538"/>
                    <wp:lineTo x="21600" y="944"/>
                    <wp:lineTo x="21000" y="0"/>
                    <wp:lineTo x="600" y="0"/>
                  </wp:wrapPolygon>
                </wp:wrapTight>
                <wp:docPr id="18" name="Скругленный прямоугольник 18"/>
                <wp:cNvGraphicFramePr/>
                <a:graphic xmlns:a="http://schemas.openxmlformats.org/drawingml/2006/main">
                  <a:graphicData uri="http://schemas.microsoft.com/office/word/2010/wordprocessingShape">
                    <wps:wsp>
                      <wps:cNvSpPr/>
                      <wps:spPr>
                        <a:xfrm>
                          <a:off x="0" y="0"/>
                          <a:ext cx="6172200" cy="1743075"/>
                        </a:xfrm>
                        <a:prstGeom prst="round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1B1787" w:rsidRPr="001B1787" w:rsidRDefault="001B1787" w:rsidP="001B1787">
                            <w:pPr>
                              <w:jc w:val="center"/>
                              <w:rPr>
                                <w:rFonts w:ascii="Times New Roman" w:hAnsi="Times New Roman" w:cs="Times New Roman"/>
                                <w:sz w:val="26"/>
                                <w:szCs w:val="26"/>
                                <w:lang w:val="de-DE"/>
                              </w:rPr>
                            </w:pPr>
                            <w:r w:rsidRPr="001B1787">
                              <w:rPr>
                                <w:rFonts w:ascii="Times New Roman" w:hAnsi="Times New Roman" w:cs="Times New Roman"/>
                                <w:b/>
                                <w:sz w:val="26"/>
                                <w:szCs w:val="26"/>
                                <w:lang w:val="de-DE"/>
                              </w:rPr>
                              <w:t>In dieser Aufgabengruppe liegt der Fokus auf der Anwendung der gewonnenen Informationen zur Lösung von praktischen Problemen. Die Schüler werden dazu aufgefordert, aus den Textinformationen konkrete Schlussfolgerungen zu ziehen und praxisorientierte Entscheidungen zu treffen. Beispiele sind die Planung einer Wohnungswahl oder das Treffen von Alltagsentscheidungen basierend auf den Informationen des Textes über verschiedene Wohnformen.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8" o:spid="_x0000_s1026" style="position:absolute;left:0;text-align:left;margin-left:-3.45pt;margin-top:452.45pt;width:486pt;height:137.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" fillcolor="#dbe5f1 [660]" strokecolor="#385d8a" strokeweight="2pt">
                <v:textbox inset="1mm,1mm,1mm,1mm">
                  <w:txbxContent>
                    <w:p w:rsidR="001B1787" w:rsidRPr="001B1787" w:rsidRDefault="001B1787" w:rsidP="001B1787">
                      <w:pPr>
                        <w:jc w:val="center"/>
                        <w:rPr>
                          <w:rFonts w:ascii="Times New Roman" w:hAnsi="Times New Roman" w:cs="Times New Roman"/>
                          <w:sz w:val="26"/>
                          <w:szCs w:val="26"/>
                          <w:lang w:val="de-DE"/>
                        </w:rPr>
                      </w:pPr>
                      <w:r w:rsidRPr="001B1787">
                        <w:rPr>
                          <w:rFonts w:ascii="Times New Roman" w:hAnsi="Times New Roman" w:cs="Times New Roman"/>
                          <w:b/>
                          <w:sz w:val="26"/>
                          <w:szCs w:val="26"/>
                          <w:lang w:val="de-DE"/>
                        </w:rPr>
                        <w:t>In dieser Aufgabengruppe liegt der Fokus auf der Anwendung der gewonnenen Informationen zur Lösung von praktischen Problemen. Die Schüler werden dazu aufgefordert, aus den Textinformationen konkrete Schlussfolgerungen zu ziehen und praxisorientierte Entscheidungen zu treffen. Beispiele sind die Planung einer Wohnungswahl oder das Treffen von Alltagsentscheidungen basierend auf den Informationen des Textes über verschiedene Wohnformen.</w:t>
                      </w:r>
                    </w:p>
                  </w:txbxContent>
                </v:textbox>
                <w10:wrap type="tight"/>
              </v:roundrect>
            </w:pict>
          </mc:Fallback>
        </mc:AlternateContent>
      </w:r>
      <w:r>
        <w:rPr>
          <w:b w:val="0"/>
          <w:noProof/>
          <w:sz w:val="28"/>
        </w:rPr>
        <mc:AlternateContent>
          <mc:Choice Requires="wps">
            <w:drawing>
              <wp:anchor distT="0" distB="0" distL="114300" distR="114300" simplePos="0" relativeHeight="251668480" behindDoc="1" locked="0" layoutInCell="1" allowOverlap="1" wp14:anchorId="2E3E0658" wp14:editId="1C86381C">
                <wp:simplePos x="0" y="0"/>
                <wp:positionH relativeFrom="column">
                  <wp:posOffset>-43815</wp:posOffset>
                </wp:positionH>
                <wp:positionV relativeFrom="paragraph">
                  <wp:posOffset>3879215</wp:posOffset>
                </wp:positionV>
                <wp:extent cx="6172200" cy="1743075"/>
                <wp:effectExtent l="0" t="0" r="19050" b="28575"/>
                <wp:wrapTight wrapText="bothSides">
                  <wp:wrapPolygon edited="0">
                    <wp:start x="600" y="0"/>
                    <wp:lineTo x="0" y="944"/>
                    <wp:lineTo x="0" y="20538"/>
                    <wp:lineTo x="533" y="21718"/>
                    <wp:lineTo x="21067" y="21718"/>
                    <wp:lineTo x="21600" y="20538"/>
                    <wp:lineTo x="21600" y="944"/>
                    <wp:lineTo x="21000" y="0"/>
                    <wp:lineTo x="600" y="0"/>
                  </wp:wrapPolygon>
                </wp:wrapTight>
                <wp:docPr id="17" name="Скругленный прямоугольник 17"/>
                <wp:cNvGraphicFramePr/>
                <a:graphic xmlns:a="http://schemas.openxmlformats.org/drawingml/2006/main">
                  <a:graphicData uri="http://schemas.microsoft.com/office/word/2010/wordprocessingShape">
                    <wps:wsp>
                      <wps:cNvSpPr/>
                      <wps:spPr>
                        <a:xfrm>
                          <a:off x="0" y="0"/>
                          <a:ext cx="6172200" cy="1743075"/>
                        </a:xfrm>
                        <a:prstGeom prst="round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Diese Aufgaben fördern die Fähigkeit der Schüler, den Text hinsichtlich seines Inhalts und seiner Struktur zu bewerten. Sie sollen nicht nur die Richtigkeit von Aussagen nachvollziehen, sondern auch reflektieren, wie die Textform zur Übermittlung der Inhalte beiträgt. Dabei wird besonders darauf abgezielt, dass die Schüler die textuelle Form (zum Beispiel die Beschreibung von Wohnmöglichkeiten und deren Vor- und Nachteile) kritisch betrachten und bewerten.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7" o:spid="_x0000_s1027" style="position:absolute;left:0;text-align:left;margin-left:-3.45pt;margin-top:305.45pt;width:486pt;height:137.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" fillcolor="#dbe5f1 [660]" strokecolor="#385d8a" strokeweight="2pt">
                <v:textbox inset="1mm,1mm,1mm,1mm">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Diese Aufgaben fördern die Fähigkeit der Schüler, den Text hinsichtlich seines Inhalts und seiner Struktur zu bewerten. Sie sollen nicht nur die Richtigkeit von Aussagen nachvollziehen, sondern auch reflektieren, wie die Textform zur Übermittlung der Inhalte beiträgt. Dabei wird besonders darauf abgezielt, dass die Schüler die textuelle Form (zum Beispiel die Beschreibung von Wohnmöglichkeiten und deren Vor- und Nachteile) kritisch betrachten und bewerten.</w:t>
                      </w:r>
                    </w:p>
                  </w:txbxContent>
                </v:textbox>
                <w10:wrap type="tight"/>
              </v:roundrect>
            </w:pict>
          </mc:Fallback>
        </mc:AlternateContent>
      </w:r>
      <w:r>
        <w:rPr>
          <w:b w:val="0"/>
          <w:noProof/>
          <w:sz w:val="28"/>
        </w:rPr>
        <mc:AlternateContent>
          <mc:Choice Requires="wps">
            <w:drawing>
              <wp:anchor distT="0" distB="0" distL="114300" distR="114300" simplePos="0" relativeHeight="251666432" behindDoc="1" locked="0" layoutInCell="1" allowOverlap="1" wp14:anchorId="6423515A" wp14:editId="39F4D8F7">
                <wp:simplePos x="0" y="0"/>
                <wp:positionH relativeFrom="column">
                  <wp:posOffset>-43815</wp:posOffset>
                </wp:positionH>
                <wp:positionV relativeFrom="paragraph">
                  <wp:posOffset>2002790</wp:posOffset>
                </wp:positionV>
                <wp:extent cx="6172200" cy="1743075"/>
                <wp:effectExtent l="0" t="0" r="19050" b="28575"/>
                <wp:wrapTight wrapText="bothSides">
                  <wp:wrapPolygon edited="0">
                    <wp:start x="600" y="0"/>
                    <wp:lineTo x="0" y="944"/>
                    <wp:lineTo x="0" y="20538"/>
                    <wp:lineTo x="533" y="21718"/>
                    <wp:lineTo x="21067" y="21718"/>
                    <wp:lineTo x="21600" y="20538"/>
                    <wp:lineTo x="21600" y="944"/>
                    <wp:lineTo x="21000" y="0"/>
                    <wp:lineTo x="600" y="0"/>
                  </wp:wrapPolygon>
                </wp:wrapTight>
                <wp:docPr id="16" name="Скругленный прямоугольник 16"/>
                <wp:cNvGraphicFramePr/>
                <a:graphic xmlns:a="http://schemas.openxmlformats.org/drawingml/2006/main">
                  <a:graphicData uri="http://schemas.microsoft.com/office/word/2010/wordprocessingShape">
                    <wps:wsp>
                      <wps:cNvSpPr/>
                      <wps:spPr>
                        <a:xfrm>
                          <a:off x="0" y="0"/>
                          <a:ext cx="6172200" cy="1743075"/>
                        </a:xfrm>
                        <a:prstGeom prst="round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Diese Aufgaben fordern die Schüler auf, die im Text enthaltenen Informationen zu verstehen und in den Gesamtkontext einzuordnen. Sie müssen in der Lage sein, die Informationen zu interpretieren, Zusammenhänge zu erkennen und die Bedeutung von Aussagen im Kontext der Wohnsituation richtig zu erfassen. Hierbei geht es um das Verständnis von Ursachen und Folgen, die mit verschiedenen Wohnmöglichkeiten verbunden sind.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6" o:spid="_x0000_s1028" style="position:absolute;left:0;text-align:left;margin-left:-3.45pt;margin-top:157.7pt;width:486pt;height:137.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" fillcolor="#dbe5f1 [660]" strokecolor="#385d8a" strokeweight="2pt">
                <v:textbox inset="1mm,1mm,1mm,1mm">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Diese Aufgaben fordern die Schüler auf, die im Text enthaltenen Informationen zu verstehen und in den Gesamtkontext einzuordnen. Sie müssen in der Lage sein, die Informationen zu interpretieren, Zusammenhänge zu erkennen und die Bedeutung von Aussagen im Kontext der Wohnsituation richtig zu erfassen. Hierbei geht es um das Verständnis von Ursachen und Folgen, die mit verschiedenen Wohnmöglichkeiten verbunden sind.</w:t>
                      </w:r>
                    </w:p>
                  </w:txbxContent>
                </v:textbox>
                <w10:wrap type="tight"/>
              </v:roundrect>
            </w:pict>
          </mc:Fallback>
        </mc:AlternateContent>
      </w:r>
      <w:r w:rsidR="001B1787">
        <w:rPr>
          <w:b w:val="0"/>
          <w:noProof/>
          <w:sz w:val="28"/>
        </w:rPr>
        <mc:AlternateContent>
          <mc:Choice Requires="wps">
            <w:drawing>
              <wp:anchor distT="0" distB="0" distL="114300" distR="114300" simplePos="0" relativeHeight="251664384" behindDoc="1" locked="0" layoutInCell="1" allowOverlap="1" wp14:anchorId="2DB081C5" wp14:editId="676F35CF">
                <wp:simplePos x="0" y="0"/>
                <wp:positionH relativeFrom="column">
                  <wp:posOffset>-43815</wp:posOffset>
                </wp:positionH>
                <wp:positionV relativeFrom="paragraph">
                  <wp:posOffset>126365</wp:posOffset>
                </wp:positionV>
                <wp:extent cx="6172200" cy="1743075"/>
                <wp:effectExtent l="0" t="0" r="19050" b="28575"/>
                <wp:wrapTight wrapText="bothSides">
                  <wp:wrapPolygon edited="0">
                    <wp:start x="600" y="0"/>
                    <wp:lineTo x="0" y="944"/>
                    <wp:lineTo x="0" y="20538"/>
                    <wp:lineTo x="533" y="21718"/>
                    <wp:lineTo x="21067" y="21718"/>
                    <wp:lineTo x="21600" y="20538"/>
                    <wp:lineTo x="21600" y="944"/>
                    <wp:lineTo x="21000" y="0"/>
                    <wp:lineTo x="600" y="0"/>
                  </wp:wrapPolygon>
                </wp:wrapTight>
                <wp:docPr id="15" name="Скругленный прямоугольник 15"/>
                <wp:cNvGraphicFramePr/>
                <a:graphic xmlns:a="http://schemas.openxmlformats.org/drawingml/2006/main">
                  <a:graphicData uri="http://schemas.microsoft.com/office/word/2010/wordprocessingShape">
                    <wps:wsp>
                      <wps:cNvSpPr/>
                      <wps:spPr>
                        <a:xfrm>
                          <a:off x="0" y="0"/>
                          <a:ext cx="6172200" cy="17430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In dieser Aufgabengruppe werden die Schüler dazu angeleitet, relevante Informationen im Text zu suchen und gezielt herauszufiltern. Durch diese Aufgaben wird das gezielte Auffinden von Informationen trainiert, wie etwa die Suche nach speziellen Angaben zur Wohnsituation von Personen oder zur Beschreibung verschiedener Wohnformen.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9" style="position:absolute;left:0;text-align:left;margin-left:-3.45pt;margin-top:9.95pt;width:486pt;height:13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" fillcolor="#dbe5f1 [660]" strokecolor="#243f60 [1604]" strokeweight="2pt">
                <v:textbox inset="1mm,1mm,1mm,1mm">
                  <w:txbxContent>
                    <w:p w:rsidR="001B1787" w:rsidRPr="001B1787" w:rsidRDefault="001B1787" w:rsidP="001B1787">
                      <w:pPr>
                        <w:jc w:val="center"/>
                        <w:rPr>
                          <w:lang w:val="de-DE"/>
                        </w:rPr>
                      </w:pPr>
                      <w:r w:rsidRPr="001B1787">
                        <w:rPr>
                          <w:rFonts w:ascii="Times New Roman" w:hAnsi="Times New Roman" w:cs="Times New Roman"/>
                          <w:b/>
                          <w:color w:val="000000" w:themeColor="text1"/>
                          <w:sz w:val="26"/>
                          <w:szCs w:val="26"/>
                          <w:lang w:val="de-DE"/>
                        </w:rPr>
                        <w:t>In dieser Aufgabengruppe werden die Schüler dazu angeleitet, relevante Informationen im Text zu suchen und gezielt herauszufiltern. Durch diese Aufgaben wird das gezielte Auffinden von Informationen trainiert, wie etwa die Suche nach speziellen Angaben zur Wohnsituation von Personen oder zur Beschreibung verschiedener Wohnformen.</w:t>
                      </w:r>
                    </w:p>
                  </w:txbxContent>
                </v:textbox>
                <w10:wrap type="tight"/>
              </v:roundrect>
            </w:pict>
          </mc:Fallback>
        </mc:AlternateContent>
      </w:r>
    </w:p>
    <w:p w:rsidR="00BF5A9B" w:rsidRPr="00964E63" w:rsidRDefault="00BF5A9B" w:rsidP="00964E63">
      <w:pPr>
        <w:pStyle w:val="3"/>
        <w:widowControl w:val="0"/>
        <w:shd w:val="clear" w:color="auto" w:fill="FFFFFF"/>
        <w:spacing w:before="0" w:beforeAutospacing="0" w:after="0" w:afterAutospacing="0"/>
        <w:ind w:firstLine="708"/>
        <w:rPr>
          <w:rStyle w:val="a6"/>
          <w:rFonts w:cs="Segoe UI"/>
          <w:b/>
          <w:bCs/>
          <w:sz w:val="28"/>
        </w:rPr>
      </w:pPr>
      <w:r w:rsidRPr="00964E63">
        <w:rPr>
          <w:rStyle w:val="a6"/>
          <w:rFonts w:cs="Segoe UI"/>
          <w:b/>
          <w:bCs/>
          <w:sz w:val="28"/>
          <w:lang w:val="en-US"/>
        </w:rPr>
        <w:t>I</w:t>
      </w:r>
      <w:r w:rsidR="00964E63" w:rsidRPr="00964E63">
        <w:rPr>
          <w:rStyle w:val="a6"/>
          <w:rFonts w:cs="Segoe UI"/>
          <w:b/>
          <w:bCs/>
          <w:sz w:val="28"/>
          <w:lang w:val="en-US"/>
        </w:rPr>
        <w:t>I</w:t>
      </w:r>
      <w:r w:rsidRPr="00964E63">
        <w:rPr>
          <w:rStyle w:val="a6"/>
          <w:rFonts w:cs="Segoe UI"/>
          <w:b/>
          <w:bCs/>
          <w:sz w:val="28"/>
          <w:lang w:val="en-US"/>
        </w:rPr>
        <w:t>I</w:t>
      </w:r>
      <w:r w:rsidRPr="00964E63">
        <w:rPr>
          <w:rStyle w:val="a6"/>
          <w:rFonts w:cs="Segoe UI"/>
          <w:b/>
          <w:bCs/>
          <w:sz w:val="28"/>
        </w:rPr>
        <w:t>. Организационно-</w:t>
      </w:r>
      <w:proofErr w:type="spellStart"/>
      <w:r w:rsidRPr="00964E63">
        <w:rPr>
          <w:rStyle w:val="a6"/>
          <w:rFonts w:cs="Segoe UI"/>
          <w:b/>
          <w:bCs/>
          <w:sz w:val="28"/>
        </w:rPr>
        <w:t>деятельностный</w:t>
      </w:r>
      <w:proofErr w:type="spellEnd"/>
      <w:r w:rsidRPr="00964E63">
        <w:rPr>
          <w:rStyle w:val="a6"/>
          <w:rFonts w:cs="Segoe UI"/>
          <w:b/>
          <w:bCs/>
          <w:sz w:val="28"/>
        </w:rPr>
        <w:t xml:space="preserve"> этап</w:t>
      </w:r>
    </w:p>
    <w:p w:rsidR="00BF5A9B" w:rsidRPr="0064672D" w:rsidRDefault="0064672D" w:rsidP="00964E63">
      <w:pPr>
        <w:pStyle w:val="a5"/>
        <w:widowControl w:val="0"/>
        <w:shd w:val="clear" w:color="auto" w:fill="FFFFFF"/>
        <w:spacing w:before="0" w:beforeAutospacing="0" w:after="0" w:afterAutospacing="0"/>
        <w:ind w:firstLine="708"/>
        <w:jc w:val="both"/>
        <w:rPr>
          <w:rFonts w:cs="Segoe UI"/>
          <w:sz w:val="28"/>
        </w:rPr>
      </w:pPr>
      <w:r w:rsidRPr="00964E63">
        <w:rPr>
          <w:b/>
          <w:sz w:val="28"/>
          <w:szCs w:val="28"/>
        </w:rPr>
        <w:t>Задача</w:t>
      </w:r>
      <w:r w:rsidR="00964E63" w:rsidRPr="00964E63">
        <w:rPr>
          <w:b/>
          <w:sz w:val="28"/>
          <w:szCs w:val="28"/>
        </w:rPr>
        <w:t xml:space="preserve"> этапа</w:t>
      </w:r>
      <w:r w:rsidRPr="00964E63">
        <w:rPr>
          <w:b/>
          <w:sz w:val="28"/>
          <w:szCs w:val="28"/>
        </w:rPr>
        <w:t>:</w:t>
      </w:r>
      <w:r w:rsidRPr="0064672D">
        <w:rPr>
          <w:sz w:val="28"/>
          <w:szCs w:val="28"/>
        </w:rPr>
        <w:t xml:space="preserve"> </w:t>
      </w:r>
      <w:r w:rsidR="00302D16" w:rsidRPr="0064672D">
        <w:rPr>
          <w:sz w:val="28"/>
          <w:szCs w:val="28"/>
        </w:rPr>
        <w:t xml:space="preserve">познакомить участников с видами упражнений при работе с текстом, способствующих </w:t>
      </w:r>
      <w:r w:rsidRPr="0064672D">
        <w:rPr>
          <w:sz w:val="28"/>
          <w:szCs w:val="28"/>
        </w:rPr>
        <w:t>формированию читательской грамотности учащихся</w:t>
      </w:r>
      <w:r w:rsidR="00302D16" w:rsidRPr="0064672D">
        <w:rPr>
          <w:sz w:val="28"/>
          <w:szCs w:val="28"/>
        </w:rPr>
        <w:t>; создать атмосферу коллективного взаимодействия по формированию определенных умений; обеспечить практическую деятельность участников мастер-класса,</w:t>
      </w:r>
    </w:p>
    <w:p w:rsidR="00EE5528" w:rsidRDefault="00EE5528" w:rsidP="00220763">
      <w:pPr>
        <w:pStyle w:val="3"/>
        <w:widowControl w:val="0"/>
        <w:shd w:val="clear" w:color="auto" w:fill="FFFFFF"/>
        <w:spacing w:before="0" w:beforeAutospacing="0" w:after="0" w:afterAutospacing="0"/>
        <w:ind w:firstLine="708"/>
        <w:jc w:val="both"/>
        <w:rPr>
          <w:rStyle w:val="a6"/>
          <w:rFonts w:cs="Segoe UI"/>
          <w:bCs/>
          <w:sz w:val="28"/>
        </w:rPr>
      </w:pPr>
    </w:p>
    <w:p w:rsidR="00220763" w:rsidRPr="0064672D" w:rsidRDefault="003F58E5" w:rsidP="00220763">
      <w:pPr>
        <w:pStyle w:val="3"/>
        <w:widowControl w:val="0"/>
        <w:shd w:val="clear" w:color="auto" w:fill="FFFFFF"/>
        <w:spacing w:before="0" w:beforeAutospacing="0" w:after="0" w:afterAutospacing="0"/>
        <w:ind w:firstLine="708"/>
        <w:jc w:val="both"/>
        <w:rPr>
          <w:rStyle w:val="a6"/>
          <w:rFonts w:cs="Segoe UI"/>
          <w:bCs/>
          <w:sz w:val="28"/>
        </w:rPr>
      </w:pPr>
      <w:r>
        <w:rPr>
          <w:rStyle w:val="a6"/>
          <w:rFonts w:cs="Segoe UI"/>
          <w:bCs/>
          <w:sz w:val="28"/>
        </w:rPr>
        <w:lastRenderedPageBreak/>
        <w:t>На примере лексической темы «Виды жилья», учебное пособие для 10 класса, м</w:t>
      </w:r>
      <w:r w:rsidR="00220763" w:rsidRPr="0064672D">
        <w:rPr>
          <w:rStyle w:val="a6"/>
          <w:rFonts w:cs="Segoe UI"/>
          <w:bCs/>
          <w:sz w:val="28"/>
        </w:rPr>
        <w:t>астер предлагает участникам познакомиться с заданиями на формирование читательской грамотности учащихся 10-х классов, которые разработаны са</w:t>
      </w:r>
      <w:r w:rsidR="00220763">
        <w:rPr>
          <w:rStyle w:val="a6"/>
          <w:rFonts w:cs="Segoe UI"/>
          <w:bCs/>
          <w:sz w:val="28"/>
        </w:rPr>
        <w:t>мостоятельно мастером, и озвучивает</w:t>
      </w:r>
      <w:r w:rsidR="00220763" w:rsidRPr="0064672D">
        <w:rPr>
          <w:rStyle w:val="a6"/>
          <w:rFonts w:cs="Segoe UI"/>
          <w:bCs/>
          <w:sz w:val="28"/>
        </w:rPr>
        <w:t>, что каждый из участников может</w:t>
      </w:r>
      <w:r>
        <w:rPr>
          <w:rStyle w:val="a6"/>
          <w:rFonts w:cs="Segoe UI"/>
          <w:bCs/>
          <w:sz w:val="28"/>
        </w:rPr>
        <w:t xml:space="preserve"> также</w:t>
      </w:r>
      <w:r w:rsidR="00220763" w:rsidRPr="0064672D">
        <w:rPr>
          <w:rStyle w:val="a6"/>
          <w:rFonts w:cs="Segoe UI"/>
          <w:bCs/>
          <w:sz w:val="28"/>
        </w:rPr>
        <w:t xml:space="preserve"> самостоятельно разрабатывать аналогичн</w:t>
      </w:r>
      <w:r>
        <w:rPr>
          <w:rStyle w:val="a6"/>
          <w:rFonts w:cs="Segoe UI"/>
          <w:bCs/>
          <w:sz w:val="28"/>
        </w:rPr>
        <w:t xml:space="preserve">ые задания на основе </w:t>
      </w:r>
      <w:r w:rsidR="00220763" w:rsidRPr="0064672D">
        <w:rPr>
          <w:rStyle w:val="a6"/>
          <w:rFonts w:cs="Segoe UI"/>
          <w:bCs/>
          <w:sz w:val="28"/>
        </w:rPr>
        <w:t xml:space="preserve"> текстов из учебных пособий.</w:t>
      </w:r>
    </w:p>
    <w:p w:rsidR="00EE5528" w:rsidRDefault="00EE5528" w:rsidP="00964E63">
      <w:pPr>
        <w:pStyle w:val="a5"/>
        <w:widowControl w:val="0"/>
        <w:shd w:val="clear" w:color="auto" w:fill="FFFFFF"/>
        <w:spacing w:before="0" w:beforeAutospacing="0" w:after="0" w:afterAutospacing="0"/>
        <w:ind w:firstLine="708"/>
        <w:jc w:val="both"/>
        <w:rPr>
          <w:rStyle w:val="a6"/>
          <w:rFonts w:cs="Segoe UI"/>
          <w:sz w:val="28"/>
        </w:rPr>
      </w:pPr>
    </w:p>
    <w:p w:rsidR="0045732D" w:rsidRPr="00964E63" w:rsidRDefault="0045732D" w:rsidP="00964E63">
      <w:pPr>
        <w:pStyle w:val="a5"/>
        <w:widowControl w:val="0"/>
        <w:shd w:val="clear" w:color="auto" w:fill="FFFFFF"/>
        <w:spacing w:before="0" w:beforeAutospacing="0" w:after="0" w:afterAutospacing="0"/>
        <w:ind w:firstLine="708"/>
        <w:jc w:val="both"/>
        <w:rPr>
          <w:rStyle w:val="a6"/>
          <w:rFonts w:cs="Segoe UI"/>
          <w:bCs w:val="0"/>
          <w:sz w:val="28"/>
        </w:rPr>
      </w:pPr>
      <w:r w:rsidRPr="00964E63">
        <w:rPr>
          <w:rStyle w:val="a6"/>
          <w:rFonts w:cs="Segoe UI"/>
          <w:sz w:val="28"/>
        </w:rPr>
        <w:t>Прием «Языковой детектив»</w:t>
      </w:r>
    </w:p>
    <w:p w:rsidR="00781FA7" w:rsidRDefault="0045732D" w:rsidP="00964E63">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Участники мастер-класса (2 группы) получают от мастера </w:t>
      </w:r>
      <w:r w:rsidR="00781FA7" w:rsidRPr="0064672D">
        <w:rPr>
          <w:rStyle w:val="a6"/>
          <w:rFonts w:cs="Segoe UI"/>
          <w:bCs/>
          <w:sz w:val="28"/>
        </w:rPr>
        <w:t xml:space="preserve">задание </w:t>
      </w:r>
      <w:r w:rsidR="0023097A" w:rsidRPr="0064672D">
        <w:rPr>
          <w:rStyle w:val="a6"/>
          <w:rFonts w:cs="Segoe UI"/>
          <w:bCs/>
          <w:sz w:val="28"/>
        </w:rPr>
        <w:t xml:space="preserve">1 (приложение 1) </w:t>
      </w:r>
      <w:r w:rsidR="00781FA7" w:rsidRPr="0064672D">
        <w:rPr>
          <w:rStyle w:val="a6"/>
          <w:rFonts w:cs="Segoe UI"/>
          <w:bCs/>
          <w:sz w:val="28"/>
        </w:rPr>
        <w:t xml:space="preserve">к тексту </w:t>
      </w:r>
      <w:r w:rsidRPr="0064672D">
        <w:rPr>
          <w:rStyle w:val="a6"/>
          <w:rFonts w:cs="Segoe UI"/>
          <w:bCs/>
          <w:sz w:val="28"/>
        </w:rPr>
        <w:t>из учебника</w:t>
      </w:r>
      <w:r w:rsidR="00781FA7" w:rsidRPr="0064672D">
        <w:rPr>
          <w:rStyle w:val="a6"/>
          <w:rFonts w:cs="Segoe UI"/>
          <w:bCs/>
          <w:sz w:val="28"/>
        </w:rPr>
        <w:t xml:space="preserve"> (</w:t>
      </w:r>
      <w:proofErr w:type="spellStart"/>
      <w:r w:rsidR="00781FA7" w:rsidRPr="0064672D">
        <w:rPr>
          <w:rStyle w:val="a6"/>
          <w:rFonts w:cs="Segoe UI"/>
          <w:bCs/>
          <w:sz w:val="28"/>
        </w:rPr>
        <w:t>А.Будько</w:t>
      </w:r>
      <w:proofErr w:type="spellEnd"/>
      <w:r w:rsidR="00781FA7" w:rsidRPr="0064672D">
        <w:rPr>
          <w:rStyle w:val="a6"/>
          <w:rFonts w:cs="Segoe UI"/>
          <w:bCs/>
          <w:sz w:val="28"/>
        </w:rPr>
        <w:t xml:space="preserve">, </w:t>
      </w:r>
      <w:proofErr w:type="spellStart"/>
      <w:r w:rsidR="00781FA7" w:rsidRPr="0064672D">
        <w:rPr>
          <w:rStyle w:val="a6"/>
          <w:rFonts w:cs="Segoe UI"/>
          <w:bCs/>
          <w:sz w:val="28"/>
        </w:rPr>
        <w:t>И.Урбанович</w:t>
      </w:r>
      <w:proofErr w:type="spellEnd"/>
      <w:r w:rsidR="00781FA7" w:rsidRPr="0064672D">
        <w:rPr>
          <w:rStyle w:val="a6"/>
          <w:rFonts w:cs="Segoe UI"/>
          <w:bCs/>
          <w:sz w:val="28"/>
        </w:rPr>
        <w:t>, 10 класс) на тему «Виды жилья»</w:t>
      </w:r>
      <w:r w:rsidRPr="0064672D">
        <w:rPr>
          <w:rStyle w:val="a6"/>
          <w:rFonts w:cs="Segoe UI"/>
          <w:bCs/>
          <w:sz w:val="28"/>
        </w:rPr>
        <w:t xml:space="preserve">. </w:t>
      </w:r>
      <w:r w:rsidR="00781FA7" w:rsidRPr="0064672D">
        <w:rPr>
          <w:rStyle w:val="a6"/>
          <w:rFonts w:cs="Segoe UI"/>
          <w:bCs/>
          <w:sz w:val="28"/>
        </w:rPr>
        <w:t xml:space="preserve"> </w:t>
      </w:r>
    </w:p>
    <w:p w:rsidR="000577BE" w:rsidRPr="0064672D" w:rsidRDefault="000577BE" w:rsidP="00964E63">
      <w:pPr>
        <w:pStyle w:val="3"/>
        <w:widowControl w:val="0"/>
        <w:shd w:val="clear" w:color="auto" w:fill="FFFFFF"/>
        <w:spacing w:before="0" w:beforeAutospacing="0" w:after="0" w:afterAutospacing="0"/>
        <w:ind w:firstLine="708"/>
        <w:jc w:val="both"/>
        <w:rPr>
          <w:rStyle w:val="a6"/>
          <w:rFonts w:cs="Segoe UI"/>
          <w:bCs/>
          <w:sz w:val="28"/>
        </w:rPr>
      </w:pPr>
    </w:p>
    <w:p w:rsidR="00781FA7" w:rsidRPr="0064672D" w:rsidRDefault="0023097A" w:rsidP="00964E63">
      <w:pPr>
        <w:pStyle w:val="3"/>
        <w:widowControl w:val="0"/>
        <w:shd w:val="clear" w:color="auto" w:fill="FFFFFF"/>
        <w:spacing w:before="0" w:beforeAutospacing="0" w:after="0" w:afterAutospacing="0"/>
        <w:jc w:val="center"/>
        <w:rPr>
          <w:rStyle w:val="a6"/>
          <w:rFonts w:cs="Segoe UI"/>
          <w:bCs/>
          <w:sz w:val="28"/>
        </w:rPr>
      </w:pPr>
      <w:r w:rsidRPr="0064672D">
        <w:rPr>
          <w:b w:val="0"/>
          <w:noProof/>
          <w:sz w:val="28"/>
        </w:rPr>
        <w:drawing>
          <wp:inline distT="0" distB="0" distL="0" distR="0" wp14:anchorId="3B473625" wp14:editId="35F50022">
            <wp:extent cx="6120130" cy="31655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374" t="20776" r="11809" b="8587"/>
                    <a:stretch/>
                  </pic:blipFill>
                  <pic:spPr bwMode="auto">
                    <a:xfrm>
                      <a:off x="0" y="0"/>
                      <a:ext cx="6120130" cy="3165584"/>
                    </a:xfrm>
                    <a:prstGeom prst="rect">
                      <a:avLst/>
                    </a:prstGeom>
                    <a:ln>
                      <a:noFill/>
                    </a:ln>
                    <a:extLst>
                      <a:ext uri="{53640926-AAD7-44D8-BBD7-CCE9431645EC}">
                        <a14:shadowObscured xmlns:a14="http://schemas.microsoft.com/office/drawing/2010/main"/>
                      </a:ext>
                    </a:extLst>
                  </pic:spPr>
                </pic:pic>
              </a:graphicData>
            </a:graphic>
          </wp:inline>
        </w:drawing>
      </w:r>
    </w:p>
    <w:p w:rsidR="00964E63" w:rsidRDefault="00964E63" w:rsidP="0064672D">
      <w:pPr>
        <w:pStyle w:val="3"/>
        <w:widowControl w:val="0"/>
        <w:shd w:val="clear" w:color="auto" w:fill="FFFFFF"/>
        <w:spacing w:before="0" w:beforeAutospacing="0" w:after="0" w:afterAutospacing="0"/>
        <w:rPr>
          <w:rStyle w:val="a6"/>
          <w:rFonts w:cs="Segoe UI"/>
          <w:bCs/>
          <w:sz w:val="28"/>
        </w:rPr>
      </w:pPr>
    </w:p>
    <w:p w:rsidR="0045732D" w:rsidRPr="0064672D" w:rsidRDefault="00F058A5" w:rsidP="00964E63">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После </w:t>
      </w:r>
      <w:r w:rsidR="00781FA7" w:rsidRPr="0064672D">
        <w:rPr>
          <w:rStyle w:val="a6"/>
          <w:rFonts w:cs="Segoe UI"/>
          <w:bCs/>
          <w:sz w:val="28"/>
        </w:rPr>
        <w:t xml:space="preserve">выполнения задания </w:t>
      </w:r>
      <w:r w:rsidRPr="0064672D">
        <w:rPr>
          <w:rStyle w:val="a6"/>
          <w:rFonts w:cs="Segoe UI"/>
          <w:bCs/>
          <w:sz w:val="28"/>
        </w:rPr>
        <w:t>каждой группой</w:t>
      </w:r>
      <w:r w:rsidR="006457E1">
        <w:rPr>
          <w:rStyle w:val="a6"/>
          <w:rFonts w:cs="Segoe UI"/>
          <w:bCs/>
          <w:sz w:val="28"/>
        </w:rPr>
        <w:t>,</w:t>
      </w:r>
      <w:r w:rsidRPr="0064672D">
        <w:rPr>
          <w:rStyle w:val="a6"/>
          <w:rFonts w:cs="Segoe UI"/>
          <w:bCs/>
          <w:sz w:val="28"/>
        </w:rPr>
        <w:t xml:space="preserve"> мастер обсуждает с участниками методы</w:t>
      </w:r>
      <w:r w:rsidRPr="0064672D">
        <w:rPr>
          <w:rFonts w:cs="Segoe UI"/>
          <w:b w:val="0"/>
          <w:sz w:val="28"/>
        </w:rPr>
        <w:t xml:space="preserve"> и приемы работы с текстом для успешного выполнения </w:t>
      </w:r>
      <w:r w:rsidR="00781FA7" w:rsidRPr="0064672D">
        <w:rPr>
          <w:rFonts w:cs="Segoe UI"/>
          <w:b w:val="0"/>
          <w:sz w:val="28"/>
        </w:rPr>
        <w:t>аналогичных заданий с</w:t>
      </w:r>
      <w:r w:rsidRPr="0064672D">
        <w:rPr>
          <w:rFonts w:cs="Segoe UI"/>
          <w:b w:val="0"/>
          <w:sz w:val="28"/>
        </w:rPr>
        <w:t xml:space="preserve"> учащимися.</w:t>
      </w:r>
      <w:r w:rsidR="00BF57C6" w:rsidRPr="0064672D">
        <w:rPr>
          <w:rFonts w:cs="Segoe UI"/>
          <w:b w:val="0"/>
          <w:sz w:val="28"/>
        </w:rPr>
        <w:t xml:space="preserve"> Например:</w:t>
      </w:r>
    </w:p>
    <w:p w:rsidR="00F058A5" w:rsidRPr="0064672D" w:rsidRDefault="00964E63" w:rsidP="00964E63">
      <w:pPr>
        <w:widowControl w:val="0"/>
        <w:shd w:val="clear" w:color="auto" w:fill="FFFFFF"/>
        <w:spacing w:after="0" w:line="240" w:lineRule="auto"/>
        <w:ind w:firstLine="708"/>
        <w:jc w:val="both"/>
        <w:rPr>
          <w:rFonts w:ascii="Times New Roman" w:eastAsia="Times New Roman" w:hAnsi="Times New Roman" w:cs="Segoe UI"/>
          <w:sz w:val="28"/>
          <w:szCs w:val="24"/>
          <w:lang w:eastAsia="ru-RU"/>
        </w:rPr>
      </w:pPr>
      <w:r w:rsidRPr="00964E63">
        <w:rPr>
          <w:rFonts w:ascii="Times New Roman" w:eastAsia="Times New Roman" w:hAnsi="Times New Roman" w:cs="Segoe UI"/>
          <w:bCs/>
          <w:sz w:val="28"/>
          <w:szCs w:val="24"/>
          <w:lang w:eastAsia="ru-RU"/>
        </w:rPr>
        <w:t>1.</w:t>
      </w:r>
      <w:r>
        <w:rPr>
          <w:rFonts w:ascii="Times New Roman" w:eastAsia="Times New Roman" w:hAnsi="Times New Roman" w:cs="Segoe UI"/>
          <w:bCs/>
          <w:sz w:val="28"/>
          <w:szCs w:val="24"/>
          <w:lang w:eastAsia="ru-RU"/>
        </w:rPr>
        <w:t xml:space="preserve"> </w:t>
      </w:r>
      <w:r w:rsidR="00F058A5" w:rsidRPr="00F00CC9">
        <w:rPr>
          <w:rFonts w:ascii="Times New Roman" w:eastAsia="Times New Roman" w:hAnsi="Times New Roman" w:cs="Segoe UI"/>
          <w:bCs/>
          <w:i/>
          <w:sz w:val="28"/>
          <w:szCs w:val="24"/>
          <w:lang w:eastAsia="ru-RU"/>
        </w:rPr>
        <w:t>Контекстуальный анализ</w:t>
      </w:r>
      <w:r w:rsidR="00F058A5" w:rsidRPr="00964E63">
        <w:rPr>
          <w:rFonts w:ascii="Times New Roman" w:eastAsia="Times New Roman" w:hAnsi="Times New Roman" w:cs="Segoe UI"/>
          <w:sz w:val="28"/>
          <w:szCs w:val="24"/>
          <w:lang w:eastAsia="ru-RU"/>
        </w:rPr>
        <w:t>:</w:t>
      </w:r>
      <w:r>
        <w:rPr>
          <w:rFonts w:ascii="Times New Roman" w:eastAsia="Times New Roman" w:hAnsi="Times New Roman" w:cs="Segoe UI"/>
          <w:sz w:val="28"/>
          <w:szCs w:val="24"/>
          <w:lang w:eastAsia="ru-RU"/>
        </w:rPr>
        <w:t xml:space="preserve"> у</w:t>
      </w:r>
      <w:r w:rsidR="00F058A5" w:rsidRPr="0064672D">
        <w:rPr>
          <w:rFonts w:ascii="Times New Roman" w:eastAsia="Times New Roman" w:hAnsi="Times New Roman" w:cs="Segoe UI"/>
          <w:sz w:val="28"/>
          <w:szCs w:val="24"/>
          <w:lang w:eastAsia="ru-RU"/>
        </w:rPr>
        <w:t>ча</w:t>
      </w:r>
      <w:r w:rsidR="00B55206" w:rsidRPr="0064672D">
        <w:rPr>
          <w:rFonts w:ascii="Times New Roman" w:eastAsia="Times New Roman" w:hAnsi="Times New Roman" w:cs="Segoe UI"/>
          <w:sz w:val="28"/>
          <w:szCs w:val="24"/>
          <w:lang w:eastAsia="ru-RU"/>
        </w:rPr>
        <w:t>стники</w:t>
      </w:r>
      <w:r w:rsidR="00F058A5" w:rsidRPr="0064672D">
        <w:rPr>
          <w:rFonts w:ascii="Times New Roman" w:eastAsia="Times New Roman" w:hAnsi="Times New Roman" w:cs="Segoe UI"/>
          <w:sz w:val="28"/>
          <w:szCs w:val="24"/>
          <w:lang w:eastAsia="ru-RU"/>
        </w:rPr>
        <w:t xml:space="preserve"> определяют часть речи для каждого пропуска (глагол/существительное/прилагательное)</w:t>
      </w:r>
      <w:r>
        <w:rPr>
          <w:rFonts w:ascii="Times New Roman" w:eastAsia="Times New Roman" w:hAnsi="Times New Roman" w:cs="Segoe UI"/>
          <w:sz w:val="28"/>
          <w:szCs w:val="24"/>
          <w:lang w:eastAsia="ru-RU"/>
        </w:rPr>
        <w:t>.</w:t>
      </w:r>
    </w:p>
    <w:p w:rsidR="00F058A5" w:rsidRPr="0064672D" w:rsidRDefault="00964E63" w:rsidP="00964E63">
      <w:pPr>
        <w:widowControl w:val="0"/>
        <w:shd w:val="clear" w:color="auto" w:fill="FFFFFF"/>
        <w:spacing w:after="0" w:line="240" w:lineRule="auto"/>
        <w:ind w:firstLine="708"/>
        <w:rPr>
          <w:rFonts w:ascii="Times New Roman" w:eastAsia="Times New Roman" w:hAnsi="Times New Roman" w:cs="Segoe UI"/>
          <w:sz w:val="28"/>
          <w:szCs w:val="24"/>
          <w:lang w:eastAsia="ru-RU"/>
        </w:rPr>
      </w:pPr>
      <w:r>
        <w:rPr>
          <w:rFonts w:ascii="Times New Roman" w:eastAsia="Times New Roman" w:hAnsi="Times New Roman" w:cs="Segoe UI"/>
          <w:bCs/>
          <w:sz w:val="28"/>
          <w:szCs w:val="24"/>
          <w:lang w:eastAsia="ru-RU"/>
        </w:rPr>
        <w:t xml:space="preserve">2. </w:t>
      </w:r>
      <w:r w:rsidR="00F058A5" w:rsidRPr="00F00CC9">
        <w:rPr>
          <w:rFonts w:ascii="Times New Roman" w:eastAsia="Times New Roman" w:hAnsi="Times New Roman" w:cs="Segoe UI"/>
          <w:bCs/>
          <w:i/>
          <w:sz w:val="28"/>
          <w:szCs w:val="24"/>
          <w:lang w:eastAsia="ru-RU"/>
        </w:rPr>
        <w:t>Логический анализ связей</w:t>
      </w:r>
      <w:r w:rsidR="00F058A5" w:rsidRPr="0064672D">
        <w:rPr>
          <w:rFonts w:ascii="Times New Roman" w:eastAsia="Times New Roman" w:hAnsi="Times New Roman" w:cs="Segoe UI"/>
          <w:sz w:val="28"/>
          <w:szCs w:val="24"/>
          <w:lang w:eastAsia="ru-RU"/>
        </w:rPr>
        <w:t>:</w:t>
      </w:r>
      <w:r>
        <w:rPr>
          <w:rFonts w:ascii="Times New Roman" w:eastAsia="Times New Roman" w:hAnsi="Times New Roman" w:cs="Segoe UI"/>
          <w:sz w:val="28"/>
          <w:szCs w:val="24"/>
          <w:lang w:eastAsia="ru-RU"/>
        </w:rPr>
        <w:t xml:space="preserve"> п</w:t>
      </w:r>
      <w:r w:rsidR="00F058A5" w:rsidRPr="0064672D">
        <w:rPr>
          <w:rFonts w:ascii="Times New Roman" w:eastAsia="Times New Roman" w:hAnsi="Times New Roman" w:cs="Segoe UI"/>
          <w:sz w:val="28"/>
          <w:szCs w:val="24"/>
          <w:lang w:eastAsia="ru-RU"/>
        </w:rPr>
        <w:t>оиск слов-маркеров в предложении</w:t>
      </w:r>
      <w:r>
        <w:rPr>
          <w:rFonts w:ascii="Times New Roman" w:eastAsia="Times New Roman" w:hAnsi="Times New Roman" w:cs="Segoe UI"/>
          <w:sz w:val="28"/>
          <w:szCs w:val="24"/>
          <w:lang w:eastAsia="ru-RU"/>
        </w:rPr>
        <w:t>; а</w:t>
      </w:r>
      <w:r w:rsidR="00F058A5" w:rsidRPr="0064672D">
        <w:rPr>
          <w:rFonts w:ascii="Times New Roman" w:eastAsia="Times New Roman" w:hAnsi="Times New Roman" w:cs="Segoe UI"/>
          <w:sz w:val="28"/>
          <w:szCs w:val="24"/>
          <w:lang w:eastAsia="ru-RU"/>
        </w:rPr>
        <w:t>нализ причинно-следственных связей</w:t>
      </w:r>
      <w:r>
        <w:rPr>
          <w:rFonts w:ascii="Times New Roman" w:eastAsia="Times New Roman" w:hAnsi="Times New Roman" w:cs="Segoe UI"/>
          <w:sz w:val="28"/>
          <w:szCs w:val="24"/>
          <w:lang w:eastAsia="ru-RU"/>
        </w:rPr>
        <w:t>.</w:t>
      </w:r>
    </w:p>
    <w:p w:rsidR="00964E63" w:rsidRDefault="00964E63" w:rsidP="00964E63">
      <w:pPr>
        <w:widowControl w:val="0"/>
        <w:shd w:val="clear" w:color="auto" w:fill="FFFFFF"/>
        <w:spacing w:after="0" w:line="240" w:lineRule="auto"/>
        <w:ind w:firstLine="708"/>
        <w:rPr>
          <w:rFonts w:ascii="Times New Roman" w:eastAsia="Times New Roman" w:hAnsi="Times New Roman" w:cs="Segoe UI"/>
          <w:sz w:val="28"/>
          <w:szCs w:val="24"/>
          <w:lang w:eastAsia="ru-RU"/>
        </w:rPr>
      </w:pPr>
      <w:r>
        <w:rPr>
          <w:rFonts w:ascii="Times New Roman" w:eastAsia="Times New Roman" w:hAnsi="Times New Roman" w:cs="Segoe UI"/>
          <w:bCs/>
          <w:sz w:val="28"/>
          <w:szCs w:val="24"/>
          <w:lang w:eastAsia="ru-RU"/>
        </w:rPr>
        <w:t xml:space="preserve">3. </w:t>
      </w:r>
      <w:r w:rsidR="00F058A5" w:rsidRPr="00F00CC9">
        <w:rPr>
          <w:rFonts w:ascii="Times New Roman" w:eastAsia="Times New Roman" w:hAnsi="Times New Roman" w:cs="Segoe UI"/>
          <w:bCs/>
          <w:i/>
          <w:sz w:val="28"/>
          <w:szCs w:val="24"/>
          <w:lang w:eastAsia="ru-RU"/>
        </w:rPr>
        <w:t>Метод исключения</w:t>
      </w:r>
      <w:r w:rsidR="00F058A5" w:rsidRPr="0064672D">
        <w:rPr>
          <w:rFonts w:ascii="Times New Roman" w:eastAsia="Times New Roman" w:hAnsi="Times New Roman" w:cs="Segoe UI"/>
          <w:sz w:val="28"/>
          <w:szCs w:val="24"/>
          <w:lang w:eastAsia="ru-RU"/>
        </w:rPr>
        <w:t>:</w:t>
      </w:r>
      <w:r>
        <w:rPr>
          <w:rFonts w:ascii="Times New Roman" w:eastAsia="Times New Roman" w:hAnsi="Times New Roman" w:cs="Segoe UI"/>
          <w:sz w:val="28"/>
          <w:szCs w:val="24"/>
          <w:lang w:eastAsia="ru-RU"/>
        </w:rPr>
        <w:t xml:space="preserve"> п</w:t>
      </w:r>
      <w:r w:rsidR="00F058A5" w:rsidRPr="0064672D">
        <w:rPr>
          <w:rFonts w:ascii="Times New Roman" w:eastAsia="Times New Roman" w:hAnsi="Times New Roman" w:cs="Segoe UI"/>
          <w:sz w:val="28"/>
          <w:szCs w:val="24"/>
          <w:lang w:eastAsia="ru-RU"/>
        </w:rPr>
        <w:t>остепенное исключение неподходящих вариантов из списка</w:t>
      </w:r>
      <w:r>
        <w:rPr>
          <w:rFonts w:ascii="Times New Roman" w:eastAsia="Times New Roman" w:hAnsi="Times New Roman" w:cs="Segoe UI"/>
          <w:sz w:val="28"/>
          <w:szCs w:val="24"/>
          <w:lang w:eastAsia="ru-RU"/>
        </w:rPr>
        <w:t>; с</w:t>
      </w:r>
      <w:r w:rsidR="00F058A5" w:rsidRPr="0064672D">
        <w:rPr>
          <w:rFonts w:ascii="Times New Roman" w:eastAsia="Times New Roman" w:hAnsi="Times New Roman" w:cs="Segoe UI"/>
          <w:sz w:val="28"/>
          <w:szCs w:val="24"/>
          <w:lang w:eastAsia="ru-RU"/>
        </w:rPr>
        <w:t>равнение оставшихся вариантов по контексту</w:t>
      </w:r>
      <w:r>
        <w:rPr>
          <w:rFonts w:ascii="Times New Roman" w:eastAsia="Times New Roman" w:hAnsi="Times New Roman" w:cs="Segoe UI"/>
          <w:sz w:val="28"/>
          <w:szCs w:val="24"/>
          <w:lang w:eastAsia="ru-RU"/>
        </w:rPr>
        <w:t>.</w:t>
      </w:r>
    </w:p>
    <w:p w:rsidR="00964E63" w:rsidRDefault="00BF57C6" w:rsidP="00964E63">
      <w:pPr>
        <w:widowControl w:val="0"/>
        <w:shd w:val="clear" w:color="auto" w:fill="FFFFFF"/>
        <w:spacing w:after="0" w:line="240" w:lineRule="auto"/>
        <w:ind w:left="-360" w:firstLine="1068"/>
        <w:rPr>
          <w:rFonts w:ascii="Times New Roman" w:hAnsi="Times New Roman" w:cs="Segoe UI"/>
          <w:sz w:val="28"/>
          <w:shd w:val="clear" w:color="auto" w:fill="FFFFFF"/>
        </w:rPr>
      </w:pPr>
      <w:r w:rsidRPr="00964E63">
        <w:rPr>
          <w:rStyle w:val="a6"/>
          <w:rFonts w:ascii="Times New Roman" w:hAnsi="Times New Roman" w:cs="Segoe UI"/>
          <w:bCs w:val="0"/>
          <w:sz w:val="28"/>
        </w:rPr>
        <w:t>Прием</w:t>
      </w:r>
      <w:r w:rsidR="0033186F" w:rsidRPr="00964E63">
        <w:rPr>
          <w:rStyle w:val="a6"/>
          <w:rFonts w:ascii="Times New Roman" w:hAnsi="Times New Roman" w:cs="Segoe UI"/>
          <w:sz w:val="28"/>
        </w:rPr>
        <w:t xml:space="preserve"> </w:t>
      </w:r>
      <w:r w:rsidR="0033186F" w:rsidRPr="00964E63">
        <w:rPr>
          <w:rStyle w:val="a6"/>
          <w:rFonts w:ascii="Times New Roman" w:hAnsi="Times New Roman" w:cs="Segoe UI"/>
          <w:b w:val="0"/>
          <w:sz w:val="28"/>
        </w:rPr>
        <w:t>«</w:t>
      </w:r>
      <w:r w:rsidR="0033186F" w:rsidRPr="00964E63">
        <w:rPr>
          <w:rFonts w:ascii="Times New Roman" w:hAnsi="Times New Roman" w:cs="Segoe UI"/>
          <w:b/>
          <w:sz w:val="28"/>
          <w:shd w:val="clear" w:color="auto" w:fill="FFFFFF"/>
        </w:rPr>
        <w:t>Детективы правды»</w:t>
      </w:r>
      <w:r w:rsidR="0033186F" w:rsidRPr="00964E63">
        <w:rPr>
          <w:rFonts w:ascii="Times New Roman" w:hAnsi="Times New Roman" w:cs="Segoe UI"/>
          <w:sz w:val="28"/>
          <w:shd w:val="clear" w:color="auto" w:fill="FFFFFF"/>
        </w:rPr>
        <w:t xml:space="preserve"> (</w:t>
      </w:r>
      <w:r w:rsidR="0033186F" w:rsidRPr="00964E63">
        <w:rPr>
          <w:rStyle w:val="a6"/>
          <w:rFonts w:ascii="Times New Roman" w:hAnsi="Times New Roman" w:cs="Segoe UI"/>
          <w:sz w:val="28"/>
          <w:shd w:val="clear" w:color="auto" w:fill="FFFFFF"/>
        </w:rPr>
        <w:t>"</w:t>
      </w:r>
      <w:proofErr w:type="spellStart"/>
      <w:r w:rsidR="0033186F" w:rsidRPr="00964E63">
        <w:rPr>
          <w:rStyle w:val="a6"/>
          <w:rFonts w:ascii="Times New Roman" w:hAnsi="Times New Roman" w:cs="Segoe UI"/>
          <w:sz w:val="28"/>
          <w:shd w:val="clear" w:color="auto" w:fill="FFFFFF"/>
        </w:rPr>
        <w:t>Wahrheitsdetektive</w:t>
      </w:r>
      <w:proofErr w:type="spellEnd"/>
      <w:r w:rsidR="0033186F" w:rsidRPr="00964E63">
        <w:rPr>
          <w:rStyle w:val="a6"/>
          <w:rFonts w:ascii="Times New Roman" w:hAnsi="Times New Roman" w:cs="Segoe UI"/>
          <w:sz w:val="28"/>
          <w:shd w:val="clear" w:color="auto" w:fill="FFFFFF"/>
        </w:rPr>
        <w:t>"</w:t>
      </w:r>
      <w:r w:rsidR="0033186F" w:rsidRPr="00964E63">
        <w:rPr>
          <w:rFonts w:ascii="Times New Roman" w:hAnsi="Times New Roman" w:cs="Segoe UI"/>
          <w:sz w:val="28"/>
          <w:shd w:val="clear" w:color="auto" w:fill="FFFFFF"/>
        </w:rPr>
        <w:t>)</w:t>
      </w:r>
    </w:p>
    <w:p w:rsidR="004922E9" w:rsidRDefault="0033186F" w:rsidP="00964E63">
      <w:pPr>
        <w:widowControl w:val="0"/>
        <w:shd w:val="clear" w:color="auto" w:fill="FFFFFF"/>
        <w:spacing w:after="0" w:line="240" w:lineRule="auto"/>
        <w:ind w:firstLine="708"/>
        <w:jc w:val="both"/>
        <w:rPr>
          <w:rFonts w:ascii="Times New Roman" w:hAnsi="Times New Roman" w:cs="Segoe UI"/>
          <w:sz w:val="28"/>
          <w:shd w:val="clear" w:color="auto" w:fill="FFFFFF"/>
        </w:rPr>
      </w:pPr>
      <w:r w:rsidRPr="0064672D">
        <w:rPr>
          <w:rFonts w:ascii="Times New Roman" w:hAnsi="Times New Roman" w:cs="Segoe UI"/>
          <w:sz w:val="28"/>
          <w:shd w:val="clear" w:color="auto" w:fill="FFFFFF"/>
        </w:rPr>
        <w:t xml:space="preserve">Участникам предлагается </w:t>
      </w:r>
      <w:r w:rsidR="00BF57C6" w:rsidRPr="0064672D">
        <w:rPr>
          <w:rFonts w:ascii="Times New Roman" w:hAnsi="Times New Roman" w:cs="Segoe UI"/>
          <w:sz w:val="28"/>
          <w:shd w:val="clear" w:color="auto" w:fill="FFFFFF"/>
        </w:rPr>
        <w:t>выполнить</w:t>
      </w:r>
      <w:r w:rsidRPr="0064672D">
        <w:rPr>
          <w:rFonts w:ascii="Times New Roman" w:hAnsi="Times New Roman" w:cs="Segoe UI"/>
          <w:sz w:val="28"/>
          <w:shd w:val="clear" w:color="auto" w:fill="FFFFFF"/>
        </w:rPr>
        <w:t xml:space="preserve"> задание </w:t>
      </w:r>
      <w:r w:rsidR="00BF57C6" w:rsidRPr="0064672D">
        <w:rPr>
          <w:rFonts w:ascii="Times New Roman" w:hAnsi="Times New Roman" w:cs="Segoe UI"/>
          <w:sz w:val="28"/>
          <w:shd w:val="clear" w:color="auto" w:fill="FFFFFF"/>
        </w:rPr>
        <w:t xml:space="preserve">2 (приложение 2) </w:t>
      </w:r>
      <w:r w:rsidRPr="0064672D">
        <w:rPr>
          <w:rFonts w:ascii="Times New Roman" w:hAnsi="Times New Roman" w:cs="Segoe UI"/>
          <w:sz w:val="28"/>
          <w:shd w:val="clear" w:color="auto" w:fill="FFFFFF"/>
        </w:rPr>
        <w:t xml:space="preserve">на правильное или неправильное утверждение информации из текста. </w:t>
      </w:r>
    </w:p>
    <w:p w:rsidR="00964E63" w:rsidRPr="008F57F7" w:rsidRDefault="00964E63" w:rsidP="00964E63">
      <w:pPr>
        <w:widowControl w:val="0"/>
        <w:shd w:val="clear" w:color="auto" w:fill="FFFFFF"/>
        <w:spacing w:after="0" w:line="240" w:lineRule="auto"/>
        <w:ind w:firstLine="708"/>
        <w:jc w:val="both"/>
        <w:rPr>
          <w:rFonts w:ascii="Times New Roman" w:eastAsia="Times New Roman" w:hAnsi="Times New Roman" w:cs="Segoe UI"/>
          <w:sz w:val="16"/>
          <w:szCs w:val="16"/>
          <w:lang w:eastAsia="ru-RU"/>
        </w:rPr>
      </w:pPr>
    </w:p>
    <w:p w:rsidR="004922E9" w:rsidRPr="0064672D" w:rsidRDefault="004922E9" w:rsidP="00964E63">
      <w:pPr>
        <w:pStyle w:val="3"/>
        <w:widowControl w:val="0"/>
        <w:shd w:val="clear" w:color="auto" w:fill="FFFFFF"/>
        <w:spacing w:before="0" w:beforeAutospacing="0" w:after="0" w:afterAutospacing="0"/>
        <w:jc w:val="center"/>
        <w:rPr>
          <w:rFonts w:cs="Segoe UI"/>
          <w:b w:val="0"/>
          <w:sz w:val="28"/>
          <w:shd w:val="clear" w:color="auto" w:fill="FFFFFF"/>
        </w:rPr>
      </w:pPr>
      <w:r w:rsidRPr="0064672D">
        <w:rPr>
          <w:b w:val="0"/>
          <w:noProof/>
          <w:sz w:val="28"/>
        </w:rPr>
        <w:lastRenderedPageBreak/>
        <w:drawing>
          <wp:inline distT="0" distB="0" distL="0" distR="0" wp14:anchorId="1312F843" wp14:editId="59CAE8FF">
            <wp:extent cx="5524500" cy="3085255"/>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062" t="13019" r="11657" b="10249"/>
                    <a:stretch/>
                  </pic:blipFill>
                  <pic:spPr bwMode="auto">
                    <a:xfrm>
                      <a:off x="0" y="0"/>
                      <a:ext cx="5530718" cy="3088728"/>
                    </a:xfrm>
                    <a:prstGeom prst="rect">
                      <a:avLst/>
                    </a:prstGeom>
                    <a:ln>
                      <a:noFill/>
                    </a:ln>
                    <a:extLst>
                      <a:ext uri="{53640926-AAD7-44D8-BBD7-CCE9431645EC}">
                        <a14:shadowObscured xmlns:a14="http://schemas.microsoft.com/office/drawing/2010/main"/>
                      </a:ext>
                    </a:extLst>
                  </pic:spPr>
                </pic:pic>
              </a:graphicData>
            </a:graphic>
          </wp:inline>
        </w:drawing>
      </w:r>
    </w:p>
    <w:p w:rsidR="000577BE" w:rsidRPr="008F57F7" w:rsidRDefault="000577BE" w:rsidP="00964E63">
      <w:pPr>
        <w:pStyle w:val="3"/>
        <w:widowControl w:val="0"/>
        <w:shd w:val="clear" w:color="auto" w:fill="FFFFFF"/>
        <w:spacing w:before="0" w:beforeAutospacing="0" w:after="0" w:afterAutospacing="0"/>
        <w:ind w:firstLine="708"/>
        <w:jc w:val="both"/>
        <w:rPr>
          <w:rFonts w:cs="Segoe UI"/>
          <w:b w:val="0"/>
          <w:sz w:val="16"/>
          <w:szCs w:val="16"/>
          <w:shd w:val="clear" w:color="auto" w:fill="FFFFFF"/>
        </w:rPr>
      </w:pPr>
    </w:p>
    <w:p w:rsidR="0033186F" w:rsidRPr="0064672D" w:rsidRDefault="00BF57C6" w:rsidP="00964E63">
      <w:pPr>
        <w:pStyle w:val="3"/>
        <w:widowControl w:val="0"/>
        <w:shd w:val="clear" w:color="auto" w:fill="FFFFFF"/>
        <w:spacing w:before="0" w:beforeAutospacing="0" w:after="0" w:afterAutospacing="0"/>
        <w:ind w:firstLine="708"/>
        <w:jc w:val="both"/>
        <w:rPr>
          <w:rFonts w:cs="Segoe UI"/>
          <w:b w:val="0"/>
          <w:sz w:val="28"/>
          <w:shd w:val="clear" w:color="auto" w:fill="FFFFFF"/>
        </w:rPr>
      </w:pPr>
      <w:r w:rsidRPr="0064672D">
        <w:rPr>
          <w:rFonts w:cs="Segoe UI"/>
          <w:b w:val="0"/>
          <w:sz w:val="28"/>
          <w:shd w:val="clear" w:color="auto" w:fill="FFFFFF"/>
        </w:rPr>
        <w:t xml:space="preserve">После выполнения </w:t>
      </w:r>
      <w:r w:rsidR="004922E9" w:rsidRPr="0064672D">
        <w:rPr>
          <w:rFonts w:cs="Segoe UI"/>
          <w:b w:val="0"/>
          <w:sz w:val="28"/>
          <w:shd w:val="clear" w:color="auto" w:fill="FFFFFF"/>
        </w:rPr>
        <w:t xml:space="preserve">задания </w:t>
      </w:r>
      <w:r w:rsidR="00716D85" w:rsidRPr="0064672D">
        <w:rPr>
          <w:rFonts w:cs="Segoe UI"/>
          <w:b w:val="0"/>
          <w:sz w:val="28"/>
          <w:shd w:val="clear" w:color="auto" w:fill="FFFFFF"/>
        </w:rPr>
        <w:t xml:space="preserve">мастером и участниками </w:t>
      </w:r>
      <w:r w:rsidR="004922E9" w:rsidRPr="0064672D">
        <w:rPr>
          <w:rFonts w:cs="Segoe UI"/>
          <w:b w:val="0"/>
          <w:sz w:val="28"/>
          <w:shd w:val="clear" w:color="auto" w:fill="FFFFFF"/>
        </w:rPr>
        <w:t xml:space="preserve">обсуждается </w:t>
      </w:r>
      <w:r w:rsidRPr="0064672D">
        <w:rPr>
          <w:rFonts w:cs="Segoe UI"/>
          <w:b w:val="0"/>
          <w:sz w:val="28"/>
          <w:shd w:val="clear" w:color="auto" w:fill="FFFFFF"/>
        </w:rPr>
        <w:t>методы и приемы</w:t>
      </w:r>
      <w:r w:rsidR="00716D85" w:rsidRPr="0064672D">
        <w:rPr>
          <w:rFonts w:cs="Segoe UI"/>
          <w:b w:val="0"/>
          <w:sz w:val="28"/>
          <w:shd w:val="clear" w:color="auto" w:fill="FFFFFF"/>
        </w:rPr>
        <w:t xml:space="preserve">, направленные на успешное выполнение </w:t>
      </w:r>
      <w:r w:rsidRPr="0064672D">
        <w:rPr>
          <w:rFonts w:cs="Segoe UI"/>
          <w:b w:val="0"/>
          <w:sz w:val="28"/>
          <w:shd w:val="clear" w:color="auto" w:fill="FFFFFF"/>
        </w:rPr>
        <w:t xml:space="preserve">данного вида заданий. Например: </w:t>
      </w:r>
    </w:p>
    <w:p w:rsidR="0033186F" w:rsidRPr="0064672D" w:rsidRDefault="0033186F" w:rsidP="00964E63">
      <w:pPr>
        <w:pStyle w:val="a5"/>
        <w:widowControl w:val="0"/>
        <w:shd w:val="clear" w:color="auto" w:fill="FFFFFF"/>
        <w:spacing w:before="0" w:beforeAutospacing="0" w:after="0" w:afterAutospacing="0"/>
        <w:ind w:firstLine="708"/>
        <w:jc w:val="both"/>
        <w:rPr>
          <w:rFonts w:cs="Segoe UI"/>
          <w:sz w:val="28"/>
        </w:rPr>
      </w:pPr>
      <w:r w:rsidRPr="00220763">
        <w:rPr>
          <w:rFonts w:cs="Segoe UI"/>
          <w:i/>
          <w:sz w:val="28"/>
        </w:rPr>
        <w:t xml:space="preserve">Метод </w:t>
      </w:r>
      <w:r w:rsidR="00964E63" w:rsidRPr="00220763">
        <w:rPr>
          <w:rFonts w:cs="Segoe UI"/>
          <w:i/>
          <w:sz w:val="28"/>
        </w:rPr>
        <w:t>«</w:t>
      </w:r>
      <w:r w:rsidRPr="00220763">
        <w:rPr>
          <w:rFonts w:cs="Segoe UI"/>
          <w:i/>
          <w:sz w:val="28"/>
        </w:rPr>
        <w:t>Доказательство текстом</w:t>
      </w:r>
      <w:r w:rsidR="00964E63" w:rsidRPr="00220763">
        <w:rPr>
          <w:rFonts w:cs="Segoe UI"/>
          <w:i/>
          <w:sz w:val="28"/>
        </w:rPr>
        <w:t>»</w:t>
      </w:r>
      <w:r w:rsidRPr="00220763">
        <w:rPr>
          <w:rFonts w:cs="Segoe UI"/>
          <w:i/>
          <w:sz w:val="28"/>
        </w:rPr>
        <w:t>:</w:t>
      </w:r>
      <w:r w:rsidRPr="0064672D">
        <w:rPr>
          <w:rFonts w:cs="Segoe UI"/>
          <w:sz w:val="28"/>
        </w:rPr>
        <w:t xml:space="preserve"> уча</w:t>
      </w:r>
      <w:r w:rsidR="00C8643A" w:rsidRPr="0064672D">
        <w:rPr>
          <w:rFonts w:cs="Segoe UI"/>
          <w:sz w:val="28"/>
        </w:rPr>
        <w:t>стники</w:t>
      </w:r>
      <w:r w:rsidRPr="0064672D">
        <w:rPr>
          <w:rFonts w:cs="Segoe UI"/>
          <w:sz w:val="28"/>
        </w:rPr>
        <w:t xml:space="preserve"> должны находить и подчеркивать/выделять в тексте конкретные фразы, подтверждающие их ответ</w:t>
      </w:r>
      <w:r w:rsidR="00964E63">
        <w:rPr>
          <w:rFonts w:cs="Segoe UI"/>
          <w:sz w:val="28"/>
        </w:rPr>
        <w:t>.</w:t>
      </w:r>
    </w:p>
    <w:p w:rsidR="00363929" w:rsidRPr="0064672D" w:rsidRDefault="0033186F" w:rsidP="00964E63">
      <w:pPr>
        <w:pStyle w:val="a5"/>
        <w:widowControl w:val="0"/>
        <w:shd w:val="clear" w:color="auto" w:fill="FFFFFF"/>
        <w:spacing w:before="0" w:beforeAutospacing="0" w:after="0" w:afterAutospacing="0"/>
        <w:ind w:firstLine="708"/>
        <w:jc w:val="both"/>
        <w:rPr>
          <w:rFonts w:cs="Segoe UI"/>
          <w:sz w:val="28"/>
        </w:rPr>
      </w:pPr>
      <w:r w:rsidRPr="00220763">
        <w:rPr>
          <w:rFonts w:cs="Segoe UI"/>
          <w:i/>
          <w:sz w:val="28"/>
        </w:rPr>
        <w:t xml:space="preserve">Прием </w:t>
      </w:r>
      <w:r w:rsidR="00964E63" w:rsidRPr="00220763">
        <w:rPr>
          <w:rFonts w:cs="Segoe UI"/>
          <w:i/>
          <w:sz w:val="28"/>
        </w:rPr>
        <w:t>«</w:t>
      </w:r>
      <w:r w:rsidRPr="00220763">
        <w:rPr>
          <w:rFonts w:cs="Segoe UI"/>
          <w:i/>
          <w:sz w:val="28"/>
        </w:rPr>
        <w:t>Двойной проверки</w:t>
      </w:r>
      <w:r w:rsidR="00964E63" w:rsidRPr="00220763">
        <w:rPr>
          <w:rFonts w:cs="Segoe UI"/>
          <w:i/>
          <w:sz w:val="28"/>
        </w:rPr>
        <w:t>»</w:t>
      </w:r>
      <w:r w:rsidRPr="00220763">
        <w:rPr>
          <w:rFonts w:cs="Segoe UI"/>
          <w:i/>
          <w:sz w:val="28"/>
        </w:rPr>
        <w:t>:</w:t>
      </w:r>
      <w:r w:rsidRPr="0064672D">
        <w:rPr>
          <w:rFonts w:cs="Segoe UI"/>
          <w:sz w:val="28"/>
        </w:rPr>
        <w:t xml:space="preserve"> сначала ответить интуитивно, затем найти подтверждение в тексте</w:t>
      </w:r>
      <w:r w:rsidR="00220763">
        <w:rPr>
          <w:rFonts w:cs="Segoe UI"/>
          <w:sz w:val="28"/>
        </w:rPr>
        <w:t>.</w:t>
      </w:r>
    </w:p>
    <w:p w:rsidR="00220763" w:rsidRPr="008F57F7" w:rsidRDefault="00220763" w:rsidP="00964E63">
      <w:pPr>
        <w:pStyle w:val="a5"/>
        <w:widowControl w:val="0"/>
        <w:shd w:val="clear" w:color="auto" w:fill="FFFFFF"/>
        <w:spacing w:before="0" w:beforeAutospacing="0" w:after="0" w:afterAutospacing="0"/>
        <w:ind w:firstLine="708"/>
        <w:rPr>
          <w:rStyle w:val="a6"/>
          <w:rFonts w:cs="Segoe UI"/>
          <w:bCs w:val="0"/>
          <w:sz w:val="20"/>
          <w:szCs w:val="20"/>
        </w:rPr>
      </w:pPr>
    </w:p>
    <w:p w:rsidR="00363929" w:rsidRPr="0064672D" w:rsidRDefault="00363929" w:rsidP="00964E63">
      <w:pPr>
        <w:pStyle w:val="a5"/>
        <w:widowControl w:val="0"/>
        <w:shd w:val="clear" w:color="auto" w:fill="FFFFFF"/>
        <w:spacing w:before="0" w:beforeAutospacing="0" w:after="0" w:afterAutospacing="0"/>
        <w:ind w:firstLine="708"/>
        <w:rPr>
          <w:rFonts w:cs="Segoe UI"/>
          <w:sz w:val="28"/>
        </w:rPr>
      </w:pPr>
      <w:r w:rsidRPr="00964E63">
        <w:rPr>
          <w:rStyle w:val="a6"/>
          <w:rFonts w:cs="Segoe UI"/>
          <w:bCs w:val="0"/>
          <w:sz w:val="28"/>
        </w:rPr>
        <w:t xml:space="preserve">Прием </w:t>
      </w:r>
      <w:r w:rsidRPr="00964E63">
        <w:rPr>
          <w:rStyle w:val="a6"/>
          <w:rFonts w:cs="Segoe UI"/>
          <w:b w:val="0"/>
          <w:bCs w:val="0"/>
          <w:sz w:val="28"/>
        </w:rPr>
        <w:t>«</w:t>
      </w:r>
      <w:r w:rsidRPr="00964E63">
        <w:rPr>
          <w:rFonts w:cs="Segoe UI"/>
          <w:b/>
          <w:sz w:val="28"/>
        </w:rPr>
        <w:t>Предложение-</w:t>
      </w:r>
      <w:proofErr w:type="spellStart"/>
      <w:r w:rsidRPr="00964E63">
        <w:rPr>
          <w:rFonts w:cs="Segoe UI"/>
          <w:b/>
          <w:sz w:val="28"/>
        </w:rPr>
        <w:t>пазл</w:t>
      </w:r>
      <w:proofErr w:type="spellEnd"/>
      <w:r w:rsidRPr="00964E63">
        <w:rPr>
          <w:rFonts w:cs="Segoe UI"/>
          <w:b/>
          <w:sz w:val="28"/>
        </w:rPr>
        <w:t>» (</w:t>
      </w:r>
      <w:r w:rsidRPr="00964E63">
        <w:rPr>
          <w:rStyle w:val="a6"/>
          <w:rFonts w:cs="Segoe UI"/>
          <w:sz w:val="28"/>
        </w:rPr>
        <w:t>"</w:t>
      </w:r>
      <w:proofErr w:type="spellStart"/>
      <w:r w:rsidRPr="00964E63">
        <w:rPr>
          <w:rStyle w:val="a6"/>
          <w:rFonts w:cs="Segoe UI"/>
          <w:sz w:val="28"/>
        </w:rPr>
        <w:t>Satz-Puzzle</w:t>
      </w:r>
      <w:proofErr w:type="spellEnd"/>
      <w:r w:rsidRPr="00964E63">
        <w:rPr>
          <w:rStyle w:val="a6"/>
          <w:rFonts w:cs="Segoe UI"/>
          <w:sz w:val="28"/>
        </w:rPr>
        <w:t>"</w:t>
      </w:r>
      <w:r w:rsidRPr="00964E63">
        <w:rPr>
          <w:rFonts w:cs="Segoe UI"/>
          <w:b/>
          <w:sz w:val="28"/>
        </w:rPr>
        <w:t>)</w:t>
      </w:r>
    </w:p>
    <w:p w:rsidR="0033186F" w:rsidRDefault="00363929" w:rsidP="00964E63">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 xml:space="preserve">Мастер предлагает участникам </w:t>
      </w:r>
      <w:r w:rsidR="00BF57C6" w:rsidRPr="0064672D">
        <w:rPr>
          <w:rStyle w:val="a6"/>
          <w:rFonts w:cs="Segoe UI"/>
          <w:bCs/>
          <w:sz w:val="28"/>
        </w:rPr>
        <w:t xml:space="preserve">выполнить задание 3 (приложение 3) </w:t>
      </w:r>
      <w:r w:rsidR="008B35A1" w:rsidRPr="0064672D">
        <w:rPr>
          <w:rFonts w:cs="Segoe UI"/>
          <w:b w:val="0"/>
          <w:sz w:val="28"/>
        </w:rPr>
        <w:t xml:space="preserve">на </w:t>
      </w:r>
      <w:r w:rsidR="00C23B6C" w:rsidRPr="0064672D">
        <w:rPr>
          <w:rFonts w:cs="Segoe UI"/>
          <w:b w:val="0"/>
          <w:sz w:val="28"/>
        </w:rPr>
        <w:t>поиск синонимичного предложения из текста</w:t>
      </w:r>
      <w:r w:rsidR="008B35A1" w:rsidRPr="0064672D">
        <w:rPr>
          <w:rStyle w:val="a6"/>
          <w:rFonts w:cs="Segoe UI"/>
          <w:bCs/>
          <w:sz w:val="28"/>
        </w:rPr>
        <w:t>.</w:t>
      </w:r>
    </w:p>
    <w:p w:rsidR="00964E63" w:rsidRPr="008F57F7" w:rsidRDefault="00964E63" w:rsidP="00964E63">
      <w:pPr>
        <w:pStyle w:val="3"/>
        <w:widowControl w:val="0"/>
        <w:shd w:val="clear" w:color="auto" w:fill="FFFFFF"/>
        <w:spacing w:before="0" w:beforeAutospacing="0" w:after="0" w:afterAutospacing="0"/>
        <w:ind w:firstLine="708"/>
        <w:jc w:val="both"/>
        <w:rPr>
          <w:rStyle w:val="a6"/>
          <w:rFonts w:cs="Segoe UI"/>
          <w:bCs/>
          <w:sz w:val="16"/>
          <w:szCs w:val="16"/>
        </w:rPr>
      </w:pPr>
    </w:p>
    <w:p w:rsidR="004922E9" w:rsidRPr="0064672D" w:rsidRDefault="004922E9" w:rsidP="00916528">
      <w:pPr>
        <w:pStyle w:val="3"/>
        <w:widowControl w:val="0"/>
        <w:shd w:val="clear" w:color="auto" w:fill="FFFFFF"/>
        <w:spacing w:before="0" w:beforeAutospacing="0" w:after="0" w:afterAutospacing="0"/>
        <w:jc w:val="center"/>
        <w:rPr>
          <w:rStyle w:val="a6"/>
          <w:rFonts w:cs="Segoe UI"/>
          <w:bCs/>
          <w:sz w:val="28"/>
        </w:rPr>
      </w:pPr>
      <w:r w:rsidRPr="0064672D">
        <w:rPr>
          <w:b w:val="0"/>
          <w:noProof/>
          <w:sz w:val="28"/>
        </w:rPr>
        <w:drawing>
          <wp:inline distT="0" distB="0" distL="0" distR="0" wp14:anchorId="5859637D" wp14:editId="784A9EFA">
            <wp:extent cx="5562600" cy="2989196"/>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685" t="20776" r="11190" b="5541"/>
                    <a:stretch/>
                  </pic:blipFill>
                  <pic:spPr bwMode="auto">
                    <a:xfrm>
                      <a:off x="0" y="0"/>
                      <a:ext cx="5572257" cy="2994385"/>
                    </a:xfrm>
                    <a:prstGeom prst="rect">
                      <a:avLst/>
                    </a:prstGeom>
                    <a:ln>
                      <a:noFill/>
                    </a:ln>
                    <a:extLst>
                      <a:ext uri="{53640926-AAD7-44D8-BBD7-CCE9431645EC}">
                        <a14:shadowObscured xmlns:a14="http://schemas.microsoft.com/office/drawing/2010/main"/>
                      </a:ext>
                    </a:extLst>
                  </pic:spPr>
                </pic:pic>
              </a:graphicData>
            </a:graphic>
          </wp:inline>
        </w:drawing>
      </w:r>
    </w:p>
    <w:p w:rsidR="00BF57C6" w:rsidRDefault="00BF57C6" w:rsidP="00916528">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В ходе выполнения идет обсуждение методо</w:t>
      </w:r>
      <w:r w:rsidR="00D46260" w:rsidRPr="0064672D">
        <w:rPr>
          <w:rStyle w:val="a6"/>
          <w:rFonts w:cs="Segoe UI"/>
          <w:bCs/>
          <w:sz w:val="28"/>
        </w:rPr>
        <w:t>в</w:t>
      </w:r>
      <w:r w:rsidRPr="0064672D">
        <w:rPr>
          <w:rStyle w:val="a6"/>
          <w:rFonts w:cs="Segoe UI"/>
          <w:bCs/>
          <w:sz w:val="28"/>
        </w:rPr>
        <w:t xml:space="preserve"> и приемов для успешного выполнения предложенного задания.</w:t>
      </w:r>
    </w:p>
    <w:p w:rsidR="002C4B37" w:rsidRPr="0064672D" w:rsidRDefault="002C4B37" w:rsidP="00916528">
      <w:pPr>
        <w:pStyle w:val="3"/>
        <w:widowControl w:val="0"/>
        <w:shd w:val="clear" w:color="auto" w:fill="FFFFFF"/>
        <w:spacing w:before="0" w:beforeAutospacing="0" w:after="0" w:afterAutospacing="0"/>
        <w:ind w:firstLine="708"/>
        <w:jc w:val="both"/>
        <w:rPr>
          <w:rStyle w:val="a6"/>
          <w:rFonts w:cs="Segoe UI"/>
          <w:bCs/>
          <w:sz w:val="28"/>
        </w:rPr>
      </w:pPr>
    </w:p>
    <w:p w:rsidR="004922E9" w:rsidRPr="000577BE" w:rsidRDefault="004922E9" w:rsidP="00916528">
      <w:pPr>
        <w:pStyle w:val="4"/>
        <w:keepNext w:val="0"/>
        <w:keepLines w:val="0"/>
        <w:widowControl w:val="0"/>
        <w:shd w:val="clear" w:color="auto" w:fill="FFFFFF"/>
        <w:spacing w:before="0" w:line="240" w:lineRule="auto"/>
        <w:ind w:firstLine="708"/>
        <w:rPr>
          <w:rFonts w:ascii="Times New Roman" w:hAnsi="Times New Roman" w:cs="Segoe UI"/>
          <w:b w:val="0"/>
          <w:bCs w:val="0"/>
          <w:color w:val="auto"/>
          <w:sz w:val="28"/>
        </w:rPr>
      </w:pPr>
      <w:r w:rsidRPr="000577BE">
        <w:rPr>
          <w:rStyle w:val="a6"/>
          <w:rFonts w:ascii="Times New Roman" w:hAnsi="Times New Roman" w:cs="Segoe UI"/>
          <w:bCs/>
          <w:color w:val="auto"/>
          <w:sz w:val="28"/>
        </w:rPr>
        <w:lastRenderedPageBreak/>
        <w:t>1. Стратегии понимания текста</w:t>
      </w:r>
      <w:r w:rsidR="00FB772B" w:rsidRPr="00FB772B">
        <w:rPr>
          <w:rStyle w:val="a6"/>
          <w:rFonts w:ascii="Times New Roman" w:hAnsi="Times New Roman" w:cs="Segoe UI"/>
          <w:bCs/>
          <w:i w:val="0"/>
          <w:color w:val="auto"/>
          <w:sz w:val="28"/>
        </w:rPr>
        <w:t>:</w:t>
      </w:r>
    </w:p>
    <w:p w:rsidR="004922E9" w:rsidRPr="000577BE" w:rsidRDefault="00E81005" w:rsidP="00916528">
      <w:pPr>
        <w:pStyle w:val="a5"/>
        <w:widowControl w:val="0"/>
        <w:shd w:val="clear" w:color="auto" w:fill="FFFFFF"/>
        <w:spacing w:before="0" w:beforeAutospacing="0" w:after="0" w:afterAutospacing="0"/>
        <w:ind w:firstLine="708"/>
        <w:rPr>
          <w:rFonts w:cs="Segoe UI"/>
          <w:i/>
          <w:sz w:val="28"/>
        </w:rPr>
      </w:pPr>
      <w:r w:rsidRPr="000577BE">
        <w:rPr>
          <w:rStyle w:val="a6"/>
          <w:rFonts w:cs="Segoe UI"/>
          <w:b w:val="0"/>
          <w:i/>
          <w:sz w:val="28"/>
        </w:rPr>
        <w:t>а) Глобальное чтение</w:t>
      </w:r>
      <w:r w:rsidR="0041450D">
        <w:rPr>
          <w:rStyle w:val="a6"/>
          <w:rFonts w:cs="Segoe UI"/>
          <w:b w:val="0"/>
          <w:i/>
          <w:sz w:val="28"/>
        </w:rPr>
        <w:t>:</w:t>
      </w:r>
    </w:p>
    <w:p w:rsidR="004922E9" w:rsidRPr="0064672D" w:rsidRDefault="004922E9" w:rsidP="00F71BD4">
      <w:pPr>
        <w:pStyle w:val="a5"/>
        <w:widowControl w:val="0"/>
        <w:numPr>
          <w:ilvl w:val="0"/>
          <w:numId w:val="3"/>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Быстро прочитать весь текст, чтобы уловить основную тему и ключевые идеи.</w:t>
      </w:r>
    </w:p>
    <w:p w:rsidR="004922E9" w:rsidRPr="0064672D" w:rsidRDefault="004922E9" w:rsidP="00F71BD4">
      <w:pPr>
        <w:pStyle w:val="a5"/>
        <w:widowControl w:val="0"/>
        <w:numPr>
          <w:ilvl w:val="0"/>
          <w:numId w:val="3"/>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Выделить предложения, которые могут быть близки по смыслу к искомому.</w:t>
      </w:r>
    </w:p>
    <w:p w:rsidR="004922E9" w:rsidRPr="000577BE" w:rsidRDefault="004922E9" w:rsidP="00916528">
      <w:pPr>
        <w:pStyle w:val="a5"/>
        <w:widowControl w:val="0"/>
        <w:shd w:val="clear" w:color="auto" w:fill="FFFFFF"/>
        <w:spacing w:before="0" w:beforeAutospacing="0" w:after="0" w:afterAutospacing="0"/>
        <w:ind w:firstLine="708"/>
        <w:rPr>
          <w:rFonts w:cs="Segoe UI"/>
          <w:i/>
          <w:sz w:val="28"/>
        </w:rPr>
      </w:pPr>
      <w:r w:rsidRPr="000577BE">
        <w:rPr>
          <w:rStyle w:val="a6"/>
          <w:rFonts w:cs="Segoe UI"/>
          <w:b w:val="0"/>
          <w:i/>
          <w:sz w:val="28"/>
        </w:rPr>
        <w:t>б) Детальное чтение</w:t>
      </w:r>
      <w:r w:rsidR="0041450D">
        <w:rPr>
          <w:rStyle w:val="a6"/>
          <w:rFonts w:cs="Segoe UI"/>
          <w:b w:val="0"/>
          <w:i/>
          <w:sz w:val="28"/>
        </w:rPr>
        <w:t>:</w:t>
      </w:r>
    </w:p>
    <w:p w:rsidR="004922E9" w:rsidRPr="0064672D" w:rsidRDefault="004922E9" w:rsidP="00F71BD4">
      <w:pPr>
        <w:pStyle w:val="a5"/>
        <w:widowControl w:val="0"/>
        <w:numPr>
          <w:ilvl w:val="0"/>
          <w:numId w:val="4"/>
        </w:numPr>
        <w:shd w:val="clear" w:color="auto" w:fill="FFFFFF"/>
        <w:tabs>
          <w:tab w:val="clear" w:pos="720"/>
          <w:tab w:val="num" w:pos="993"/>
        </w:tabs>
        <w:spacing w:before="0" w:beforeAutospacing="0" w:after="0" w:afterAutospacing="0"/>
        <w:ind w:hanging="11"/>
        <w:jc w:val="both"/>
        <w:rPr>
          <w:rFonts w:cs="Segoe UI"/>
          <w:sz w:val="28"/>
        </w:rPr>
      </w:pPr>
      <w:r w:rsidRPr="0064672D">
        <w:rPr>
          <w:rFonts w:cs="Segoe UI"/>
          <w:sz w:val="28"/>
        </w:rPr>
        <w:t>Искать слова-маркеры, синонимы или параллельные конструкции.</w:t>
      </w:r>
    </w:p>
    <w:p w:rsidR="004922E9" w:rsidRPr="0064672D" w:rsidRDefault="004922E9" w:rsidP="00F71BD4">
      <w:pPr>
        <w:pStyle w:val="a5"/>
        <w:widowControl w:val="0"/>
        <w:numPr>
          <w:ilvl w:val="0"/>
          <w:numId w:val="4"/>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Обращать внимание на союзы, которые могут указывать на перефразирование.</w:t>
      </w:r>
    </w:p>
    <w:p w:rsidR="004922E9" w:rsidRPr="000577BE" w:rsidRDefault="004922E9" w:rsidP="00916528">
      <w:pPr>
        <w:pStyle w:val="4"/>
        <w:keepNext w:val="0"/>
        <w:keepLines w:val="0"/>
        <w:widowControl w:val="0"/>
        <w:shd w:val="clear" w:color="auto" w:fill="FFFFFF"/>
        <w:spacing w:before="0" w:line="240" w:lineRule="auto"/>
        <w:ind w:firstLine="708"/>
        <w:rPr>
          <w:rFonts w:ascii="Times New Roman" w:hAnsi="Times New Roman" w:cs="Segoe UI"/>
          <w:b w:val="0"/>
          <w:bCs w:val="0"/>
          <w:color w:val="auto"/>
          <w:sz w:val="28"/>
        </w:rPr>
      </w:pPr>
      <w:r w:rsidRPr="000577BE">
        <w:rPr>
          <w:rStyle w:val="a6"/>
          <w:rFonts w:ascii="Times New Roman" w:hAnsi="Times New Roman" w:cs="Segoe UI"/>
          <w:bCs/>
          <w:color w:val="auto"/>
          <w:sz w:val="28"/>
        </w:rPr>
        <w:t>2. Лингвистические приемы</w:t>
      </w:r>
      <w:r w:rsidR="0041450D">
        <w:rPr>
          <w:rStyle w:val="a6"/>
          <w:rFonts w:ascii="Times New Roman" w:hAnsi="Times New Roman" w:cs="Segoe UI"/>
          <w:bCs/>
          <w:color w:val="auto"/>
          <w:sz w:val="28"/>
        </w:rPr>
        <w:t>,</w:t>
      </w:r>
      <w:r w:rsidR="0041450D" w:rsidRPr="0041450D">
        <w:rPr>
          <w:rStyle w:val="a6"/>
          <w:rFonts w:ascii="Times New Roman" w:hAnsi="Times New Roman" w:cs="Segoe UI"/>
          <w:bCs/>
          <w:i w:val="0"/>
          <w:color w:val="auto"/>
          <w:sz w:val="28"/>
        </w:rPr>
        <w:t xml:space="preserve"> например:</w:t>
      </w:r>
    </w:p>
    <w:p w:rsidR="004922E9" w:rsidRPr="0064672D" w:rsidRDefault="004922E9" w:rsidP="00916528">
      <w:pPr>
        <w:pStyle w:val="a5"/>
        <w:widowControl w:val="0"/>
        <w:shd w:val="clear" w:color="auto" w:fill="FFFFFF"/>
        <w:spacing w:before="0" w:beforeAutospacing="0" w:after="0" w:afterAutospacing="0"/>
        <w:ind w:firstLine="708"/>
        <w:rPr>
          <w:rFonts w:cs="Segoe UI"/>
          <w:sz w:val="28"/>
        </w:rPr>
      </w:pPr>
      <w:r w:rsidRPr="000577BE">
        <w:rPr>
          <w:rStyle w:val="a6"/>
          <w:rFonts w:cs="Segoe UI"/>
          <w:b w:val="0"/>
          <w:i/>
          <w:sz w:val="28"/>
        </w:rPr>
        <w:t>а) Анализ лексики</w:t>
      </w:r>
      <w:r w:rsidR="0041450D">
        <w:rPr>
          <w:rStyle w:val="a6"/>
          <w:rFonts w:cs="Segoe UI"/>
          <w:b w:val="0"/>
          <w:i/>
          <w:sz w:val="28"/>
        </w:rPr>
        <w:t>:</w:t>
      </w:r>
    </w:p>
    <w:p w:rsidR="004922E9" w:rsidRPr="0064672D" w:rsidRDefault="004922E9" w:rsidP="00F71BD4">
      <w:pPr>
        <w:pStyle w:val="a5"/>
        <w:widowControl w:val="0"/>
        <w:numPr>
          <w:ilvl w:val="0"/>
          <w:numId w:val="5"/>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Найти синонимы ключевых слов в тексте.</w:t>
      </w:r>
    </w:p>
    <w:p w:rsidR="004922E9" w:rsidRPr="0064672D" w:rsidRDefault="004922E9" w:rsidP="00F71BD4">
      <w:pPr>
        <w:pStyle w:val="a5"/>
        <w:widowControl w:val="0"/>
        <w:numPr>
          <w:ilvl w:val="0"/>
          <w:numId w:val="5"/>
        </w:numPr>
        <w:shd w:val="clear" w:color="auto" w:fill="FFFFFF"/>
        <w:tabs>
          <w:tab w:val="clear" w:pos="720"/>
          <w:tab w:val="num" w:pos="993"/>
        </w:tabs>
        <w:spacing w:before="0" w:beforeAutospacing="0" w:after="0" w:afterAutospacing="0"/>
        <w:ind w:hanging="11"/>
        <w:jc w:val="both"/>
        <w:rPr>
          <w:rFonts w:cs="Segoe UI"/>
          <w:sz w:val="28"/>
        </w:rPr>
      </w:pPr>
      <w:r w:rsidRPr="0064672D">
        <w:rPr>
          <w:rFonts w:cs="Segoe UI"/>
          <w:sz w:val="28"/>
        </w:rPr>
        <w:t>Обратить внимание на антонимы с отрицанием.</w:t>
      </w:r>
    </w:p>
    <w:p w:rsidR="004922E9" w:rsidRPr="0064672D" w:rsidRDefault="004922E9" w:rsidP="00916528">
      <w:pPr>
        <w:pStyle w:val="a5"/>
        <w:widowControl w:val="0"/>
        <w:shd w:val="clear" w:color="auto" w:fill="FFFFFF"/>
        <w:spacing w:before="0" w:beforeAutospacing="0" w:after="0" w:afterAutospacing="0"/>
        <w:ind w:firstLine="708"/>
        <w:rPr>
          <w:rFonts w:cs="Segoe UI"/>
          <w:sz w:val="28"/>
        </w:rPr>
      </w:pPr>
      <w:r w:rsidRPr="000577BE">
        <w:rPr>
          <w:rStyle w:val="a6"/>
          <w:rFonts w:cs="Segoe UI"/>
          <w:b w:val="0"/>
          <w:i/>
          <w:sz w:val="28"/>
        </w:rPr>
        <w:t>б) Грамматические трансформации</w:t>
      </w:r>
      <w:r w:rsidR="0041450D">
        <w:rPr>
          <w:rStyle w:val="a6"/>
          <w:rFonts w:cs="Segoe UI"/>
          <w:b w:val="0"/>
          <w:i/>
          <w:sz w:val="28"/>
        </w:rPr>
        <w:t>:</w:t>
      </w:r>
    </w:p>
    <w:p w:rsidR="004922E9" w:rsidRPr="0064672D" w:rsidRDefault="004922E9" w:rsidP="00F71BD4">
      <w:pPr>
        <w:pStyle w:val="a5"/>
        <w:widowControl w:val="0"/>
        <w:numPr>
          <w:ilvl w:val="0"/>
          <w:numId w:val="6"/>
        </w:numPr>
        <w:shd w:val="clear" w:color="auto" w:fill="FFFFFF"/>
        <w:tabs>
          <w:tab w:val="clear" w:pos="720"/>
          <w:tab w:val="num" w:pos="993"/>
        </w:tabs>
        <w:spacing w:before="0" w:beforeAutospacing="0" w:after="0" w:afterAutospacing="0"/>
        <w:ind w:hanging="11"/>
        <w:jc w:val="both"/>
        <w:rPr>
          <w:rFonts w:cs="Segoe UI"/>
          <w:sz w:val="28"/>
          <w:lang w:val="de-DE"/>
        </w:rPr>
      </w:pPr>
      <w:r w:rsidRPr="0064672D">
        <w:rPr>
          <w:rFonts w:cs="Segoe UI"/>
          <w:sz w:val="28"/>
        </w:rPr>
        <w:t>Пассив</w:t>
      </w:r>
      <w:r w:rsidRPr="0064672D">
        <w:rPr>
          <w:rFonts w:cs="Segoe UI"/>
          <w:sz w:val="28"/>
          <w:lang w:val="de-DE"/>
        </w:rPr>
        <w:t xml:space="preserve"> ↔ </w:t>
      </w:r>
      <w:r w:rsidRPr="0064672D">
        <w:rPr>
          <w:rFonts w:cs="Segoe UI"/>
          <w:sz w:val="28"/>
        </w:rPr>
        <w:t>Актив</w:t>
      </w:r>
      <w:r w:rsidRPr="0064672D">
        <w:rPr>
          <w:rFonts w:cs="Segoe UI"/>
          <w:sz w:val="28"/>
          <w:lang w:val="de-DE"/>
        </w:rPr>
        <w:t>.</w:t>
      </w:r>
    </w:p>
    <w:p w:rsidR="004922E9" w:rsidRPr="0064672D" w:rsidRDefault="004922E9" w:rsidP="00F71BD4">
      <w:pPr>
        <w:pStyle w:val="a5"/>
        <w:widowControl w:val="0"/>
        <w:numPr>
          <w:ilvl w:val="0"/>
          <w:numId w:val="6"/>
        </w:numPr>
        <w:shd w:val="clear" w:color="auto" w:fill="FFFFFF"/>
        <w:tabs>
          <w:tab w:val="clear" w:pos="720"/>
          <w:tab w:val="num" w:pos="993"/>
        </w:tabs>
        <w:spacing w:before="0" w:beforeAutospacing="0" w:after="0" w:afterAutospacing="0"/>
        <w:ind w:left="0" w:firstLine="709"/>
        <w:jc w:val="both"/>
        <w:rPr>
          <w:rFonts w:cs="Segoe UI"/>
          <w:sz w:val="28"/>
          <w:lang w:val="de-DE"/>
        </w:rPr>
      </w:pPr>
      <w:r w:rsidRPr="0064672D">
        <w:rPr>
          <w:rFonts w:cs="Segoe UI"/>
          <w:sz w:val="28"/>
        </w:rPr>
        <w:t>Прямая</w:t>
      </w:r>
      <w:r w:rsidRPr="0064672D">
        <w:rPr>
          <w:rFonts w:cs="Segoe UI"/>
          <w:sz w:val="28"/>
          <w:lang w:val="de-DE"/>
        </w:rPr>
        <w:t xml:space="preserve"> ↔ </w:t>
      </w:r>
      <w:r w:rsidRPr="0064672D">
        <w:rPr>
          <w:rFonts w:cs="Segoe UI"/>
          <w:sz w:val="28"/>
        </w:rPr>
        <w:t>Косвенная</w:t>
      </w:r>
      <w:r w:rsidRPr="0064672D">
        <w:rPr>
          <w:rFonts w:cs="Segoe UI"/>
          <w:sz w:val="28"/>
          <w:lang w:val="de-DE"/>
        </w:rPr>
        <w:t xml:space="preserve"> </w:t>
      </w:r>
      <w:r w:rsidRPr="0064672D">
        <w:rPr>
          <w:rFonts w:cs="Segoe UI"/>
          <w:sz w:val="28"/>
        </w:rPr>
        <w:t>речь</w:t>
      </w:r>
      <w:r w:rsidRPr="0064672D">
        <w:rPr>
          <w:rFonts w:cs="Segoe UI"/>
          <w:sz w:val="28"/>
          <w:lang w:val="de-DE"/>
        </w:rPr>
        <w:t>.</w:t>
      </w:r>
    </w:p>
    <w:p w:rsidR="004922E9" w:rsidRPr="0064672D" w:rsidRDefault="004922E9" w:rsidP="00F71BD4">
      <w:pPr>
        <w:pStyle w:val="a5"/>
        <w:widowControl w:val="0"/>
        <w:numPr>
          <w:ilvl w:val="0"/>
          <w:numId w:val="6"/>
        </w:numPr>
        <w:shd w:val="clear" w:color="auto" w:fill="FFFFFF"/>
        <w:tabs>
          <w:tab w:val="clear" w:pos="720"/>
          <w:tab w:val="num" w:pos="993"/>
        </w:tabs>
        <w:spacing w:before="0" w:beforeAutospacing="0" w:after="0" w:afterAutospacing="0"/>
        <w:ind w:hanging="11"/>
        <w:jc w:val="both"/>
        <w:rPr>
          <w:rFonts w:cs="Segoe UI"/>
          <w:sz w:val="28"/>
          <w:lang w:val="de-DE"/>
        </w:rPr>
      </w:pPr>
      <w:r w:rsidRPr="0064672D">
        <w:rPr>
          <w:rFonts w:cs="Segoe UI"/>
          <w:sz w:val="28"/>
        </w:rPr>
        <w:t>Изменение</w:t>
      </w:r>
      <w:r w:rsidRPr="0064672D">
        <w:rPr>
          <w:rFonts w:cs="Segoe UI"/>
          <w:sz w:val="28"/>
          <w:lang w:val="de-DE"/>
        </w:rPr>
        <w:t xml:space="preserve"> </w:t>
      </w:r>
      <w:r w:rsidRPr="0064672D">
        <w:rPr>
          <w:rFonts w:cs="Segoe UI"/>
          <w:sz w:val="28"/>
        </w:rPr>
        <w:t>порядка</w:t>
      </w:r>
      <w:r w:rsidRPr="0064672D">
        <w:rPr>
          <w:rFonts w:cs="Segoe UI"/>
          <w:sz w:val="28"/>
          <w:lang w:val="de-DE"/>
        </w:rPr>
        <w:t xml:space="preserve"> </w:t>
      </w:r>
      <w:r w:rsidRPr="0064672D">
        <w:rPr>
          <w:rFonts w:cs="Segoe UI"/>
          <w:sz w:val="28"/>
        </w:rPr>
        <w:t>слов</w:t>
      </w:r>
      <w:r w:rsidRPr="0064672D">
        <w:rPr>
          <w:rFonts w:cs="Segoe UI"/>
          <w:sz w:val="28"/>
          <w:lang w:val="de-DE"/>
        </w:rPr>
        <w:t>.</w:t>
      </w:r>
    </w:p>
    <w:p w:rsidR="004922E9" w:rsidRPr="0064672D" w:rsidRDefault="004922E9" w:rsidP="00916528">
      <w:pPr>
        <w:pStyle w:val="a5"/>
        <w:widowControl w:val="0"/>
        <w:shd w:val="clear" w:color="auto" w:fill="FFFFFF"/>
        <w:spacing w:before="0" w:beforeAutospacing="0" w:after="0" w:afterAutospacing="0"/>
        <w:ind w:firstLine="708"/>
        <w:rPr>
          <w:rFonts w:cs="Segoe UI"/>
          <w:sz w:val="28"/>
        </w:rPr>
      </w:pPr>
      <w:r w:rsidRPr="000577BE">
        <w:rPr>
          <w:rStyle w:val="a6"/>
          <w:rFonts w:cs="Segoe UI"/>
          <w:b w:val="0"/>
          <w:i/>
          <w:sz w:val="28"/>
        </w:rPr>
        <w:t>в) Использование параллельных конструкций</w:t>
      </w:r>
      <w:r w:rsidR="00D46260" w:rsidRPr="0064672D">
        <w:rPr>
          <w:rStyle w:val="a6"/>
          <w:rFonts w:cs="Segoe UI"/>
          <w:b w:val="0"/>
          <w:sz w:val="28"/>
        </w:rPr>
        <w:t>:</w:t>
      </w:r>
    </w:p>
    <w:p w:rsidR="004922E9" w:rsidRPr="0064672D" w:rsidRDefault="004922E9" w:rsidP="00F71BD4">
      <w:pPr>
        <w:pStyle w:val="a5"/>
        <w:widowControl w:val="0"/>
        <w:numPr>
          <w:ilvl w:val="0"/>
          <w:numId w:val="7"/>
        </w:numPr>
        <w:shd w:val="clear" w:color="auto" w:fill="FFFFFF"/>
        <w:tabs>
          <w:tab w:val="clear" w:pos="720"/>
          <w:tab w:val="num" w:pos="993"/>
        </w:tabs>
        <w:spacing w:before="0" w:beforeAutospacing="0" w:after="0" w:afterAutospacing="0"/>
        <w:ind w:left="0" w:firstLine="709"/>
        <w:jc w:val="both"/>
        <w:rPr>
          <w:rFonts w:cs="Segoe UI"/>
          <w:sz w:val="28"/>
          <w:lang w:val="de-DE"/>
        </w:rPr>
      </w:pPr>
      <w:r w:rsidRPr="0064672D">
        <w:rPr>
          <w:rFonts w:cs="Segoe UI"/>
          <w:sz w:val="28"/>
        </w:rPr>
        <w:t>Придаточные</w:t>
      </w:r>
      <w:r w:rsidRPr="0064672D">
        <w:rPr>
          <w:rFonts w:cs="Segoe UI"/>
          <w:sz w:val="28"/>
          <w:lang w:val="de-DE"/>
        </w:rPr>
        <w:t xml:space="preserve"> </w:t>
      </w:r>
      <w:r w:rsidRPr="0064672D">
        <w:rPr>
          <w:rFonts w:cs="Segoe UI"/>
          <w:sz w:val="28"/>
        </w:rPr>
        <w:t>предложения</w:t>
      </w:r>
      <w:r w:rsidRPr="0064672D">
        <w:rPr>
          <w:rFonts w:cs="Segoe UI"/>
          <w:sz w:val="28"/>
          <w:lang w:val="de-DE"/>
        </w:rPr>
        <w:t xml:space="preserve"> ↔ </w:t>
      </w:r>
      <w:r w:rsidRPr="0064672D">
        <w:rPr>
          <w:rFonts w:cs="Segoe UI"/>
          <w:sz w:val="28"/>
        </w:rPr>
        <w:t>Инфинитивные</w:t>
      </w:r>
      <w:r w:rsidRPr="0064672D">
        <w:rPr>
          <w:rFonts w:cs="Segoe UI"/>
          <w:sz w:val="28"/>
          <w:lang w:val="de-DE"/>
        </w:rPr>
        <w:t xml:space="preserve"> </w:t>
      </w:r>
      <w:r w:rsidRPr="0064672D">
        <w:rPr>
          <w:rFonts w:cs="Segoe UI"/>
          <w:sz w:val="28"/>
        </w:rPr>
        <w:t>обороты</w:t>
      </w:r>
      <w:r w:rsidRPr="0064672D">
        <w:rPr>
          <w:rFonts w:cs="Segoe UI"/>
          <w:sz w:val="28"/>
          <w:lang w:val="de-DE"/>
        </w:rPr>
        <w:t>.</w:t>
      </w:r>
    </w:p>
    <w:p w:rsidR="004922E9" w:rsidRPr="0064672D" w:rsidRDefault="004922E9" w:rsidP="00F71BD4">
      <w:pPr>
        <w:pStyle w:val="a5"/>
        <w:widowControl w:val="0"/>
        <w:numPr>
          <w:ilvl w:val="0"/>
          <w:numId w:val="7"/>
        </w:numPr>
        <w:shd w:val="clear" w:color="auto" w:fill="FFFFFF"/>
        <w:tabs>
          <w:tab w:val="clear" w:pos="720"/>
          <w:tab w:val="num" w:pos="993"/>
        </w:tabs>
        <w:spacing w:before="0" w:beforeAutospacing="0" w:after="0" w:afterAutospacing="0"/>
        <w:ind w:left="0" w:firstLine="709"/>
        <w:jc w:val="both"/>
        <w:rPr>
          <w:rFonts w:cs="Segoe UI"/>
          <w:sz w:val="28"/>
          <w:lang w:val="de-DE"/>
        </w:rPr>
      </w:pPr>
      <w:r w:rsidRPr="0064672D">
        <w:rPr>
          <w:rFonts w:cs="Segoe UI"/>
          <w:sz w:val="28"/>
        </w:rPr>
        <w:t>Синонимичные</w:t>
      </w:r>
      <w:r w:rsidRPr="0064672D">
        <w:rPr>
          <w:rFonts w:cs="Segoe UI"/>
          <w:sz w:val="28"/>
          <w:lang w:val="de-DE"/>
        </w:rPr>
        <w:t xml:space="preserve"> </w:t>
      </w:r>
      <w:r w:rsidRPr="0064672D">
        <w:rPr>
          <w:rFonts w:cs="Segoe UI"/>
          <w:sz w:val="28"/>
        </w:rPr>
        <w:t>фразовые</w:t>
      </w:r>
      <w:r w:rsidRPr="0064672D">
        <w:rPr>
          <w:rFonts w:cs="Segoe UI"/>
          <w:sz w:val="28"/>
          <w:lang w:val="de-DE"/>
        </w:rPr>
        <w:t xml:space="preserve"> </w:t>
      </w:r>
      <w:r w:rsidRPr="0064672D">
        <w:rPr>
          <w:rFonts w:cs="Segoe UI"/>
          <w:sz w:val="28"/>
        </w:rPr>
        <w:t>глаголы</w:t>
      </w:r>
      <w:r w:rsidRPr="0064672D">
        <w:rPr>
          <w:rFonts w:cs="Segoe UI"/>
          <w:sz w:val="28"/>
          <w:lang w:val="de-DE"/>
        </w:rPr>
        <w:t>.</w:t>
      </w:r>
    </w:p>
    <w:p w:rsidR="008B35A1" w:rsidRPr="000D1E4C" w:rsidRDefault="008B35A1" w:rsidP="0064672D">
      <w:pPr>
        <w:pStyle w:val="3"/>
        <w:widowControl w:val="0"/>
        <w:shd w:val="clear" w:color="auto" w:fill="FFFFFF"/>
        <w:spacing w:before="0" w:beforeAutospacing="0" w:after="0" w:afterAutospacing="0"/>
        <w:rPr>
          <w:rStyle w:val="a6"/>
          <w:rFonts w:cs="Segoe UI"/>
          <w:bCs/>
          <w:sz w:val="20"/>
          <w:szCs w:val="20"/>
          <w:lang w:val="de-DE"/>
        </w:rPr>
      </w:pPr>
    </w:p>
    <w:p w:rsidR="0077672C" w:rsidRPr="00916528" w:rsidRDefault="0077672C" w:rsidP="00916528">
      <w:pPr>
        <w:pStyle w:val="a5"/>
        <w:widowControl w:val="0"/>
        <w:shd w:val="clear" w:color="auto" w:fill="FFFFFF"/>
        <w:spacing w:before="0" w:beforeAutospacing="0" w:after="0" w:afterAutospacing="0"/>
        <w:ind w:firstLine="708"/>
        <w:rPr>
          <w:rFonts w:cs="Segoe UI"/>
          <w:sz w:val="28"/>
        </w:rPr>
      </w:pPr>
      <w:r w:rsidRPr="00916528">
        <w:rPr>
          <w:rStyle w:val="a6"/>
          <w:rFonts w:cs="Segoe UI"/>
          <w:bCs w:val="0"/>
          <w:sz w:val="28"/>
        </w:rPr>
        <w:t xml:space="preserve">Прием </w:t>
      </w:r>
      <w:r w:rsidRPr="00916528">
        <w:rPr>
          <w:rStyle w:val="a6"/>
          <w:rFonts w:cs="Segoe UI"/>
          <w:b w:val="0"/>
          <w:bCs w:val="0"/>
          <w:sz w:val="28"/>
        </w:rPr>
        <w:t>«</w:t>
      </w:r>
      <w:r w:rsidRPr="00916528">
        <w:rPr>
          <w:rFonts w:cs="Segoe UI"/>
          <w:b/>
          <w:sz w:val="28"/>
        </w:rPr>
        <w:t>Практические детективы»</w:t>
      </w:r>
      <w:r w:rsidRPr="00916528">
        <w:rPr>
          <w:rFonts w:cs="Segoe UI"/>
          <w:sz w:val="28"/>
        </w:rPr>
        <w:t xml:space="preserve"> (</w:t>
      </w:r>
      <w:r w:rsidRPr="00916528">
        <w:rPr>
          <w:rStyle w:val="a6"/>
          <w:rFonts w:cs="Segoe UI"/>
          <w:sz w:val="28"/>
        </w:rPr>
        <w:t>"</w:t>
      </w:r>
      <w:proofErr w:type="spellStart"/>
      <w:r w:rsidRPr="00916528">
        <w:rPr>
          <w:rStyle w:val="a6"/>
          <w:rFonts w:cs="Segoe UI"/>
          <w:sz w:val="28"/>
        </w:rPr>
        <w:t>Praxisdetektive</w:t>
      </w:r>
      <w:proofErr w:type="spellEnd"/>
      <w:r w:rsidRPr="00916528">
        <w:rPr>
          <w:rStyle w:val="a6"/>
          <w:rFonts w:cs="Segoe UI"/>
          <w:sz w:val="28"/>
        </w:rPr>
        <w:t>")</w:t>
      </w:r>
    </w:p>
    <w:p w:rsidR="008B35A1" w:rsidRDefault="00BF57C6" w:rsidP="00916528">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Мастер предлагает у</w:t>
      </w:r>
      <w:r w:rsidR="0077672C" w:rsidRPr="0064672D">
        <w:rPr>
          <w:rStyle w:val="a6"/>
          <w:rFonts w:cs="Segoe UI"/>
          <w:bCs/>
          <w:sz w:val="28"/>
        </w:rPr>
        <w:t xml:space="preserve">частникам </w:t>
      </w:r>
      <w:r w:rsidRPr="0064672D">
        <w:rPr>
          <w:rStyle w:val="a6"/>
          <w:rFonts w:cs="Segoe UI"/>
          <w:bCs/>
          <w:sz w:val="28"/>
        </w:rPr>
        <w:t>выполнить</w:t>
      </w:r>
      <w:r w:rsidR="0077672C" w:rsidRPr="0064672D">
        <w:rPr>
          <w:rStyle w:val="a6"/>
          <w:rFonts w:cs="Segoe UI"/>
          <w:bCs/>
          <w:sz w:val="28"/>
        </w:rPr>
        <w:t xml:space="preserve"> задание</w:t>
      </w:r>
      <w:r w:rsidR="00AD34BE" w:rsidRPr="0064672D">
        <w:rPr>
          <w:rStyle w:val="a6"/>
          <w:rFonts w:cs="Segoe UI"/>
          <w:bCs/>
          <w:sz w:val="28"/>
        </w:rPr>
        <w:t xml:space="preserve"> 4 (приложение 4)</w:t>
      </w:r>
      <w:r w:rsidR="0077672C" w:rsidRPr="0064672D">
        <w:rPr>
          <w:rStyle w:val="a6"/>
          <w:rFonts w:cs="Segoe UI"/>
          <w:bCs/>
          <w:sz w:val="28"/>
        </w:rPr>
        <w:t>, направленное на использование информации из текста для решения практических задач.</w:t>
      </w:r>
    </w:p>
    <w:p w:rsidR="00916528" w:rsidRPr="0064672D" w:rsidRDefault="00916528" w:rsidP="00916528">
      <w:pPr>
        <w:pStyle w:val="3"/>
        <w:widowControl w:val="0"/>
        <w:shd w:val="clear" w:color="auto" w:fill="FFFFFF"/>
        <w:spacing w:before="0" w:beforeAutospacing="0" w:after="0" w:afterAutospacing="0"/>
        <w:ind w:firstLine="708"/>
        <w:jc w:val="both"/>
        <w:rPr>
          <w:rStyle w:val="a6"/>
          <w:rFonts w:cs="Segoe UI"/>
          <w:bCs/>
          <w:sz w:val="28"/>
        </w:rPr>
      </w:pPr>
    </w:p>
    <w:p w:rsidR="00690F19" w:rsidRPr="0064672D" w:rsidRDefault="00690F19" w:rsidP="00916528">
      <w:pPr>
        <w:pStyle w:val="3"/>
        <w:widowControl w:val="0"/>
        <w:shd w:val="clear" w:color="auto" w:fill="FFFFFF"/>
        <w:spacing w:before="0" w:beforeAutospacing="0" w:after="0" w:afterAutospacing="0"/>
        <w:jc w:val="center"/>
        <w:rPr>
          <w:rStyle w:val="a6"/>
          <w:rFonts w:cs="Segoe UI"/>
          <w:bCs/>
          <w:sz w:val="28"/>
        </w:rPr>
      </w:pPr>
      <w:r w:rsidRPr="0064672D">
        <w:rPr>
          <w:b w:val="0"/>
          <w:noProof/>
          <w:sz w:val="28"/>
        </w:rPr>
        <w:drawing>
          <wp:inline distT="0" distB="0" distL="0" distR="0" wp14:anchorId="61C1E497" wp14:editId="666B53CA">
            <wp:extent cx="6073053" cy="321945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62" t="19113" r="11346" b="7756"/>
                    <a:stretch/>
                  </pic:blipFill>
                  <pic:spPr bwMode="auto">
                    <a:xfrm>
                      <a:off x="0" y="0"/>
                      <a:ext cx="6087628" cy="3227176"/>
                    </a:xfrm>
                    <a:prstGeom prst="rect">
                      <a:avLst/>
                    </a:prstGeom>
                    <a:ln>
                      <a:noFill/>
                    </a:ln>
                    <a:extLst>
                      <a:ext uri="{53640926-AAD7-44D8-BBD7-CCE9431645EC}">
                        <a14:shadowObscured xmlns:a14="http://schemas.microsoft.com/office/drawing/2010/main"/>
                      </a:ext>
                    </a:extLst>
                  </pic:spPr>
                </pic:pic>
              </a:graphicData>
            </a:graphic>
          </wp:inline>
        </w:drawing>
      </w:r>
    </w:p>
    <w:p w:rsidR="0033559F" w:rsidRPr="0064672D" w:rsidRDefault="0033559F" w:rsidP="00AF3CA2">
      <w:pPr>
        <w:pStyle w:val="3"/>
        <w:widowControl w:val="0"/>
        <w:shd w:val="clear" w:color="auto" w:fill="FFFFFF"/>
        <w:spacing w:before="0" w:beforeAutospacing="0" w:after="0" w:afterAutospacing="0"/>
        <w:ind w:firstLine="708"/>
        <w:jc w:val="both"/>
        <w:rPr>
          <w:rStyle w:val="a6"/>
          <w:rFonts w:cs="Segoe UI"/>
          <w:bCs/>
          <w:sz w:val="28"/>
        </w:rPr>
      </w:pPr>
      <w:r>
        <w:rPr>
          <w:rStyle w:val="a6"/>
          <w:rFonts w:cs="Segoe UI"/>
          <w:bCs/>
          <w:sz w:val="28"/>
        </w:rPr>
        <w:t>Предложенное задание направлено на творческий подход</w:t>
      </w:r>
      <w:r w:rsidR="00AF3CA2">
        <w:rPr>
          <w:rStyle w:val="a6"/>
          <w:rFonts w:cs="Segoe UI"/>
          <w:bCs/>
          <w:sz w:val="28"/>
        </w:rPr>
        <w:t xml:space="preserve"> к нему всех участников мастер-класса.</w:t>
      </w:r>
    </w:p>
    <w:p w:rsidR="00FC0C02" w:rsidRPr="0064672D" w:rsidRDefault="00FC0C02" w:rsidP="00916528">
      <w:pPr>
        <w:pStyle w:val="3"/>
        <w:widowControl w:val="0"/>
        <w:shd w:val="clear" w:color="auto" w:fill="FFFFFF"/>
        <w:spacing w:before="0" w:beforeAutospacing="0" w:after="0" w:afterAutospacing="0"/>
        <w:ind w:firstLine="708"/>
        <w:jc w:val="both"/>
        <w:rPr>
          <w:rFonts w:cs="Segoe UI"/>
          <w:b w:val="0"/>
          <w:sz w:val="28"/>
        </w:rPr>
      </w:pPr>
      <w:r w:rsidRPr="0064672D">
        <w:rPr>
          <w:rStyle w:val="a6"/>
          <w:rFonts w:cs="Segoe UI"/>
          <w:bCs/>
          <w:sz w:val="28"/>
        </w:rPr>
        <w:lastRenderedPageBreak/>
        <w:t xml:space="preserve">В ходе </w:t>
      </w:r>
      <w:r w:rsidR="00901E87" w:rsidRPr="0064672D">
        <w:rPr>
          <w:rStyle w:val="a6"/>
          <w:rFonts w:cs="Segoe UI"/>
          <w:bCs/>
          <w:sz w:val="28"/>
        </w:rPr>
        <w:t>выполнения</w:t>
      </w:r>
      <w:r w:rsidRPr="0064672D">
        <w:rPr>
          <w:rStyle w:val="a6"/>
          <w:rFonts w:cs="Segoe UI"/>
          <w:bCs/>
          <w:sz w:val="28"/>
        </w:rPr>
        <w:t xml:space="preserve"> задания </w:t>
      </w:r>
      <w:r w:rsidR="00901E87" w:rsidRPr="0064672D">
        <w:rPr>
          <w:rStyle w:val="a6"/>
          <w:rFonts w:cs="Segoe UI"/>
          <w:bCs/>
          <w:sz w:val="28"/>
        </w:rPr>
        <w:t>участниками, мастер указывает на метод</w:t>
      </w:r>
      <w:r w:rsidRPr="0064672D">
        <w:rPr>
          <w:rStyle w:val="a6"/>
          <w:rFonts w:cs="Segoe UI"/>
          <w:bCs/>
          <w:sz w:val="28"/>
        </w:rPr>
        <w:t xml:space="preserve"> проблемного обучения (а</w:t>
      </w:r>
      <w:r w:rsidRPr="0064672D">
        <w:rPr>
          <w:rFonts w:cs="Segoe UI"/>
          <w:b w:val="0"/>
          <w:sz w:val="28"/>
        </w:rPr>
        <w:t>нализ существующих проблем из текста),</w:t>
      </w:r>
      <w:r w:rsidR="00901E87" w:rsidRPr="0064672D">
        <w:rPr>
          <w:rFonts w:cs="Segoe UI"/>
          <w:b w:val="0"/>
          <w:sz w:val="28"/>
        </w:rPr>
        <w:t xml:space="preserve"> а также на</w:t>
      </w:r>
      <w:r w:rsidR="00916528">
        <w:rPr>
          <w:rFonts w:cs="Segoe UI"/>
          <w:b w:val="0"/>
          <w:sz w:val="28"/>
        </w:rPr>
        <w:t xml:space="preserve"> </w:t>
      </w:r>
      <w:r w:rsidR="00901E87" w:rsidRPr="000577BE">
        <w:rPr>
          <w:rFonts w:cs="Segoe UI"/>
          <w:b w:val="0"/>
          <w:i/>
          <w:sz w:val="28"/>
        </w:rPr>
        <w:t>м</w:t>
      </w:r>
      <w:r w:rsidRPr="000577BE">
        <w:rPr>
          <w:rFonts w:cs="Segoe UI"/>
          <w:b w:val="0"/>
          <w:i/>
          <w:sz w:val="28"/>
        </w:rPr>
        <w:t xml:space="preserve">етод </w:t>
      </w:r>
      <w:r w:rsidR="00901E87" w:rsidRPr="000577BE">
        <w:rPr>
          <w:rFonts w:cs="Segoe UI"/>
          <w:b w:val="0"/>
          <w:i/>
          <w:sz w:val="28"/>
        </w:rPr>
        <w:t>«</w:t>
      </w:r>
      <w:r w:rsidRPr="000577BE">
        <w:rPr>
          <w:rFonts w:cs="Segoe UI"/>
          <w:b w:val="0"/>
          <w:i/>
          <w:sz w:val="28"/>
        </w:rPr>
        <w:t>Извлечения ключевых идей</w:t>
      </w:r>
      <w:r w:rsidR="00901E87" w:rsidRPr="000577BE">
        <w:rPr>
          <w:rFonts w:cs="Segoe UI"/>
          <w:b w:val="0"/>
          <w:i/>
          <w:sz w:val="28"/>
        </w:rPr>
        <w:t>»</w:t>
      </w:r>
      <w:r w:rsidR="002E235E" w:rsidRPr="0064672D">
        <w:rPr>
          <w:rFonts w:cs="Segoe UI"/>
          <w:b w:val="0"/>
          <w:sz w:val="28"/>
        </w:rPr>
        <w:t>, например:</w:t>
      </w:r>
    </w:p>
    <w:p w:rsidR="002E235E" w:rsidRPr="0064672D" w:rsidRDefault="002E235E" w:rsidP="00F71BD4">
      <w:pPr>
        <w:pStyle w:val="a5"/>
        <w:widowControl w:val="0"/>
        <w:numPr>
          <w:ilvl w:val="0"/>
          <w:numId w:val="1"/>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Проблема: "</w:t>
      </w:r>
      <w:proofErr w:type="spellStart"/>
      <w:r w:rsidRPr="0064672D">
        <w:rPr>
          <w:rFonts w:cs="Segoe UI"/>
          <w:sz w:val="28"/>
        </w:rPr>
        <w:t>eintönige</w:t>
      </w:r>
      <w:proofErr w:type="spellEnd"/>
      <w:r w:rsidRPr="0064672D">
        <w:rPr>
          <w:rFonts w:cs="Segoe UI"/>
          <w:sz w:val="28"/>
        </w:rPr>
        <w:t xml:space="preserve"> </w:t>
      </w:r>
      <w:proofErr w:type="spellStart"/>
      <w:r w:rsidRPr="0064672D">
        <w:rPr>
          <w:rFonts w:cs="Segoe UI"/>
          <w:sz w:val="28"/>
        </w:rPr>
        <w:t>billige</w:t>
      </w:r>
      <w:proofErr w:type="spellEnd"/>
      <w:r w:rsidRPr="0064672D">
        <w:rPr>
          <w:rFonts w:cs="Segoe UI"/>
          <w:sz w:val="28"/>
        </w:rPr>
        <w:t xml:space="preserve"> </w:t>
      </w:r>
      <w:proofErr w:type="spellStart"/>
      <w:r w:rsidRPr="0064672D">
        <w:rPr>
          <w:rFonts w:cs="Segoe UI"/>
          <w:sz w:val="28"/>
        </w:rPr>
        <w:t>Wohnblöcke</w:t>
      </w:r>
      <w:proofErr w:type="spellEnd"/>
      <w:r w:rsidRPr="0064672D">
        <w:rPr>
          <w:rFonts w:cs="Segoe UI"/>
          <w:sz w:val="28"/>
        </w:rPr>
        <w:t>" → решение: разнообразная архитектура</w:t>
      </w:r>
      <w:r w:rsidR="00916528">
        <w:rPr>
          <w:rFonts w:cs="Segoe UI"/>
          <w:sz w:val="28"/>
        </w:rPr>
        <w:t>.</w:t>
      </w:r>
    </w:p>
    <w:p w:rsidR="002E235E" w:rsidRPr="0064672D" w:rsidRDefault="002E235E" w:rsidP="00F71BD4">
      <w:pPr>
        <w:pStyle w:val="a5"/>
        <w:widowControl w:val="0"/>
        <w:numPr>
          <w:ilvl w:val="0"/>
          <w:numId w:val="1"/>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Проблема: "</w:t>
      </w:r>
      <w:proofErr w:type="spellStart"/>
      <w:r w:rsidRPr="0064672D">
        <w:rPr>
          <w:rFonts w:cs="Segoe UI"/>
          <w:sz w:val="28"/>
        </w:rPr>
        <w:t>Erhöhung</w:t>
      </w:r>
      <w:proofErr w:type="spellEnd"/>
      <w:r w:rsidRPr="0064672D">
        <w:rPr>
          <w:rFonts w:cs="Segoe UI"/>
          <w:sz w:val="28"/>
        </w:rPr>
        <w:t xml:space="preserve"> </w:t>
      </w:r>
      <w:proofErr w:type="spellStart"/>
      <w:r w:rsidRPr="0064672D">
        <w:rPr>
          <w:rFonts w:cs="Segoe UI"/>
          <w:sz w:val="28"/>
        </w:rPr>
        <w:t>der</w:t>
      </w:r>
      <w:proofErr w:type="spellEnd"/>
      <w:r w:rsidRPr="0064672D">
        <w:rPr>
          <w:rFonts w:cs="Segoe UI"/>
          <w:sz w:val="28"/>
        </w:rPr>
        <w:t xml:space="preserve"> </w:t>
      </w:r>
      <w:proofErr w:type="spellStart"/>
      <w:r w:rsidRPr="0064672D">
        <w:rPr>
          <w:rFonts w:cs="Segoe UI"/>
          <w:sz w:val="28"/>
        </w:rPr>
        <w:t>Mieten</w:t>
      </w:r>
      <w:proofErr w:type="spellEnd"/>
      <w:r w:rsidRPr="0064672D">
        <w:rPr>
          <w:rFonts w:cs="Segoe UI"/>
          <w:sz w:val="28"/>
        </w:rPr>
        <w:t>" → решение: доступное жилье</w:t>
      </w:r>
      <w:r w:rsidR="00916528">
        <w:rPr>
          <w:rFonts w:cs="Segoe UI"/>
          <w:sz w:val="28"/>
        </w:rPr>
        <w:t>.</w:t>
      </w:r>
    </w:p>
    <w:p w:rsidR="002E235E" w:rsidRPr="0064672D" w:rsidRDefault="002E235E" w:rsidP="00F71BD4">
      <w:pPr>
        <w:pStyle w:val="a5"/>
        <w:widowControl w:val="0"/>
        <w:numPr>
          <w:ilvl w:val="0"/>
          <w:numId w:val="1"/>
        </w:numPr>
        <w:shd w:val="clear" w:color="auto" w:fill="FFFFFF"/>
        <w:tabs>
          <w:tab w:val="clear" w:pos="720"/>
          <w:tab w:val="num" w:pos="993"/>
        </w:tabs>
        <w:spacing w:before="0" w:beforeAutospacing="0" w:after="0" w:afterAutospacing="0"/>
        <w:ind w:left="0" w:firstLine="709"/>
        <w:jc w:val="both"/>
        <w:rPr>
          <w:rFonts w:cs="Segoe UI"/>
          <w:sz w:val="28"/>
        </w:rPr>
      </w:pPr>
      <w:r w:rsidRPr="0064672D">
        <w:rPr>
          <w:rFonts w:cs="Segoe UI"/>
          <w:sz w:val="28"/>
        </w:rPr>
        <w:t xml:space="preserve">Проблема: </w:t>
      </w:r>
      <w:r w:rsidR="00FB772B" w:rsidRPr="0064672D">
        <w:rPr>
          <w:rFonts w:cs="Segoe UI"/>
          <w:sz w:val="28"/>
        </w:rPr>
        <w:t>"</w:t>
      </w:r>
      <w:proofErr w:type="spellStart"/>
      <w:r w:rsidRPr="0064672D">
        <w:rPr>
          <w:rFonts w:cs="Segoe UI"/>
          <w:sz w:val="28"/>
        </w:rPr>
        <w:t>Verkehr</w:t>
      </w:r>
      <w:proofErr w:type="spellEnd"/>
      <w:r w:rsidRPr="0064672D">
        <w:rPr>
          <w:rFonts w:cs="Segoe UI"/>
          <w:sz w:val="28"/>
        </w:rPr>
        <w:t xml:space="preserve"> </w:t>
      </w:r>
      <w:proofErr w:type="spellStart"/>
      <w:r w:rsidRPr="0064672D">
        <w:rPr>
          <w:rFonts w:cs="Segoe UI"/>
          <w:sz w:val="28"/>
        </w:rPr>
        <w:t>nach</w:t>
      </w:r>
      <w:proofErr w:type="spellEnd"/>
      <w:r w:rsidRPr="0064672D">
        <w:rPr>
          <w:rFonts w:cs="Segoe UI"/>
          <w:sz w:val="28"/>
        </w:rPr>
        <w:t xml:space="preserve"> </w:t>
      </w:r>
      <w:proofErr w:type="spellStart"/>
      <w:r w:rsidRPr="0064672D">
        <w:rPr>
          <w:rFonts w:cs="Segoe UI"/>
          <w:sz w:val="28"/>
        </w:rPr>
        <w:t>Arbeitsschluss</w:t>
      </w:r>
      <w:proofErr w:type="spellEnd"/>
      <w:r w:rsidR="00FB772B" w:rsidRPr="0064672D">
        <w:rPr>
          <w:rFonts w:cs="Segoe UI"/>
          <w:sz w:val="28"/>
        </w:rPr>
        <w:t>"</w:t>
      </w:r>
      <w:r w:rsidRPr="0064672D">
        <w:rPr>
          <w:rFonts w:cs="Segoe UI"/>
          <w:sz w:val="28"/>
        </w:rPr>
        <w:t xml:space="preserve"> → решение: эффективный транспорт</w:t>
      </w:r>
      <w:r w:rsidR="00916528">
        <w:rPr>
          <w:rFonts w:cs="Segoe UI"/>
          <w:sz w:val="28"/>
        </w:rPr>
        <w:t>.</w:t>
      </w:r>
    </w:p>
    <w:p w:rsidR="00FC0C02" w:rsidRPr="0064672D" w:rsidRDefault="00916528" w:rsidP="00916528">
      <w:pPr>
        <w:pStyle w:val="3"/>
        <w:widowControl w:val="0"/>
        <w:shd w:val="clear" w:color="auto" w:fill="FFFFFF"/>
        <w:spacing w:before="0" w:beforeAutospacing="0" w:after="0" w:afterAutospacing="0"/>
        <w:ind w:firstLine="709"/>
        <w:rPr>
          <w:rFonts w:cs="Segoe UI"/>
          <w:b w:val="0"/>
          <w:sz w:val="28"/>
        </w:rPr>
      </w:pPr>
      <w:r>
        <w:rPr>
          <w:rFonts w:cs="Segoe UI"/>
          <w:b w:val="0"/>
          <w:sz w:val="28"/>
        </w:rPr>
        <w:t>П</w:t>
      </w:r>
      <w:r w:rsidR="00FC0C02" w:rsidRPr="0064672D">
        <w:rPr>
          <w:rFonts w:cs="Segoe UI"/>
          <w:b w:val="0"/>
          <w:sz w:val="28"/>
        </w:rPr>
        <w:t xml:space="preserve">редлагается </w:t>
      </w:r>
      <w:r w:rsidR="00FC0C02" w:rsidRPr="000577BE">
        <w:rPr>
          <w:rFonts w:cs="Segoe UI"/>
          <w:b w:val="0"/>
          <w:i/>
          <w:sz w:val="28"/>
        </w:rPr>
        <w:t xml:space="preserve">прием </w:t>
      </w:r>
      <w:r w:rsidRPr="000577BE">
        <w:rPr>
          <w:rFonts w:cs="Segoe UI"/>
          <w:b w:val="0"/>
          <w:i/>
          <w:sz w:val="28"/>
        </w:rPr>
        <w:t>«</w:t>
      </w:r>
      <w:r w:rsidR="00FC0C02" w:rsidRPr="000577BE">
        <w:rPr>
          <w:rFonts w:cs="Segoe UI"/>
          <w:b w:val="0"/>
          <w:i/>
          <w:sz w:val="28"/>
        </w:rPr>
        <w:t>Проектная мастерская</w:t>
      </w:r>
      <w:r w:rsidRPr="000577BE">
        <w:rPr>
          <w:rFonts w:cs="Segoe UI"/>
          <w:b w:val="0"/>
          <w:i/>
          <w:sz w:val="28"/>
        </w:rPr>
        <w:t>»</w:t>
      </w:r>
      <w:r w:rsidR="00853944" w:rsidRPr="0064672D">
        <w:rPr>
          <w:rFonts w:cs="Segoe UI"/>
          <w:b w:val="0"/>
          <w:sz w:val="28"/>
        </w:rPr>
        <w:t>, например:</w:t>
      </w:r>
    </w:p>
    <w:p w:rsidR="00FC0C02" w:rsidRPr="0064672D" w:rsidRDefault="00FC0C02" w:rsidP="00F71BD4">
      <w:pPr>
        <w:pStyle w:val="a5"/>
        <w:widowControl w:val="0"/>
        <w:numPr>
          <w:ilvl w:val="0"/>
          <w:numId w:val="8"/>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Создание макетов/планов района с использованием информации из текста</w:t>
      </w:r>
      <w:r w:rsidR="00FB772B">
        <w:rPr>
          <w:rFonts w:cs="Segoe UI"/>
          <w:sz w:val="28"/>
        </w:rPr>
        <w:t>.</w:t>
      </w:r>
    </w:p>
    <w:p w:rsidR="00FC0C02" w:rsidRPr="0064672D" w:rsidRDefault="00FC0C02" w:rsidP="00F71BD4">
      <w:pPr>
        <w:pStyle w:val="a5"/>
        <w:widowControl w:val="0"/>
        <w:numPr>
          <w:ilvl w:val="0"/>
          <w:numId w:val="8"/>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 xml:space="preserve">Защита проектов перед </w:t>
      </w:r>
      <w:r w:rsidR="00FB772B">
        <w:rPr>
          <w:rFonts w:cs="Segoe UI"/>
          <w:sz w:val="28"/>
        </w:rPr>
        <w:t>«</w:t>
      </w:r>
      <w:r w:rsidRPr="0064672D">
        <w:rPr>
          <w:rFonts w:cs="Segoe UI"/>
          <w:sz w:val="28"/>
        </w:rPr>
        <w:t>городской администрацией</w:t>
      </w:r>
      <w:r w:rsidR="00FB772B">
        <w:rPr>
          <w:rFonts w:cs="Segoe UI"/>
          <w:sz w:val="28"/>
        </w:rPr>
        <w:t>».</w:t>
      </w:r>
    </w:p>
    <w:p w:rsidR="00FC0C02" w:rsidRPr="0064672D" w:rsidRDefault="00FC0C02" w:rsidP="0033559F">
      <w:pPr>
        <w:pStyle w:val="a5"/>
        <w:widowControl w:val="0"/>
        <w:shd w:val="clear" w:color="auto" w:fill="FFFFFF"/>
        <w:spacing w:before="0" w:beforeAutospacing="0" w:after="0" w:afterAutospacing="0"/>
        <w:ind w:left="720"/>
        <w:rPr>
          <w:rFonts w:cs="Segoe UI"/>
          <w:sz w:val="28"/>
        </w:rPr>
      </w:pPr>
      <w:r w:rsidRPr="0064672D">
        <w:rPr>
          <w:rFonts w:cs="Segoe UI"/>
          <w:sz w:val="28"/>
        </w:rPr>
        <w:t>Критерии оценки проектов:</w:t>
      </w:r>
    </w:p>
    <w:p w:rsidR="00FC0C02" w:rsidRPr="0064672D" w:rsidRDefault="00FC0C02" w:rsidP="00F71BD4">
      <w:pPr>
        <w:pStyle w:val="a5"/>
        <w:widowControl w:val="0"/>
        <w:numPr>
          <w:ilvl w:val="0"/>
          <w:numId w:val="9"/>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Соответствие информации из текста</w:t>
      </w:r>
      <w:r w:rsidR="00FB772B">
        <w:rPr>
          <w:rFonts w:cs="Segoe UI"/>
          <w:sz w:val="28"/>
        </w:rPr>
        <w:t>.</w:t>
      </w:r>
    </w:p>
    <w:p w:rsidR="00FC0C02" w:rsidRPr="0064672D" w:rsidRDefault="00FC0C02" w:rsidP="00F71BD4">
      <w:pPr>
        <w:pStyle w:val="a5"/>
        <w:widowControl w:val="0"/>
        <w:numPr>
          <w:ilvl w:val="0"/>
          <w:numId w:val="9"/>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Практическая реализуемость</w:t>
      </w:r>
      <w:r w:rsidR="00FB772B">
        <w:rPr>
          <w:rFonts w:cs="Segoe UI"/>
          <w:sz w:val="28"/>
        </w:rPr>
        <w:t>.</w:t>
      </w:r>
    </w:p>
    <w:p w:rsidR="00FC0C02" w:rsidRPr="0064672D" w:rsidRDefault="00FC0C02" w:rsidP="00F71BD4">
      <w:pPr>
        <w:pStyle w:val="a5"/>
        <w:widowControl w:val="0"/>
        <w:numPr>
          <w:ilvl w:val="0"/>
          <w:numId w:val="9"/>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Креативность решений</w:t>
      </w:r>
      <w:r w:rsidR="00FB772B">
        <w:rPr>
          <w:rFonts w:cs="Segoe UI"/>
          <w:sz w:val="28"/>
        </w:rPr>
        <w:t>.</w:t>
      </w:r>
    </w:p>
    <w:p w:rsidR="00FC0C02" w:rsidRDefault="00FC0C02" w:rsidP="00F71BD4">
      <w:pPr>
        <w:pStyle w:val="a5"/>
        <w:widowControl w:val="0"/>
        <w:numPr>
          <w:ilvl w:val="0"/>
          <w:numId w:val="9"/>
        </w:numPr>
        <w:shd w:val="clear" w:color="auto" w:fill="FFFFFF"/>
        <w:tabs>
          <w:tab w:val="clear" w:pos="720"/>
          <w:tab w:val="num" w:pos="993"/>
        </w:tabs>
        <w:spacing w:before="0" w:beforeAutospacing="0" w:after="0" w:afterAutospacing="0"/>
        <w:ind w:hanging="11"/>
        <w:rPr>
          <w:rFonts w:cs="Segoe UI"/>
          <w:sz w:val="28"/>
        </w:rPr>
      </w:pPr>
      <w:r w:rsidRPr="0064672D">
        <w:rPr>
          <w:rFonts w:cs="Segoe UI"/>
          <w:sz w:val="28"/>
        </w:rPr>
        <w:t>Учет потребностей разных социальных групп</w:t>
      </w:r>
      <w:r w:rsidR="00FB772B">
        <w:rPr>
          <w:rFonts w:cs="Segoe UI"/>
          <w:sz w:val="28"/>
        </w:rPr>
        <w:t>.</w:t>
      </w:r>
    </w:p>
    <w:p w:rsidR="00FB772B" w:rsidRPr="0064672D" w:rsidRDefault="00FB772B" w:rsidP="00FB772B">
      <w:pPr>
        <w:pStyle w:val="a5"/>
        <w:widowControl w:val="0"/>
        <w:shd w:val="clear" w:color="auto" w:fill="FFFFFF"/>
        <w:spacing w:before="0" w:beforeAutospacing="0" w:after="0" w:afterAutospacing="0"/>
        <w:ind w:left="720"/>
        <w:rPr>
          <w:rFonts w:cs="Segoe UI"/>
          <w:sz w:val="28"/>
        </w:rPr>
      </w:pPr>
    </w:p>
    <w:p w:rsidR="00916528" w:rsidRPr="00916528" w:rsidRDefault="00E87891" w:rsidP="007E0DA4">
      <w:pPr>
        <w:pStyle w:val="3"/>
        <w:widowControl w:val="0"/>
        <w:shd w:val="clear" w:color="auto" w:fill="FFFFFF"/>
        <w:spacing w:before="0" w:beforeAutospacing="0" w:after="0" w:afterAutospacing="0"/>
        <w:ind w:firstLine="708"/>
        <w:rPr>
          <w:rStyle w:val="a6"/>
          <w:rFonts w:cs="Segoe UI"/>
          <w:b/>
          <w:bCs/>
          <w:sz w:val="28"/>
        </w:rPr>
      </w:pPr>
      <w:r w:rsidRPr="00916528">
        <w:rPr>
          <w:rStyle w:val="a6"/>
          <w:rFonts w:cs="Segoe UI"/>
          <w:b/>
          <w:bCs/>
          <w:sz w:val="28"/>
          <w:lang w:val="en-US"/>
        </w:rPr>
        <w:t>I</w:t>
      </w:r>
      <w:r w:rsidR="00916528" w:rsidRPr="00916528">
        <w:rPr>
          <w:rStyle w:val="a6"/>
          <w:rFonts w:cs="Segoe UI"/>
          <w:b/>
          <w:bCs/>
          <w:sz w:val="28"/>
          <w:lang w:val="en-US"/>
        </w:rPr>
        <w:t>V</w:t>
      </w:r>
      <w:r w:rsidRPr="00916528">
        <w:rPr>
          <w:rStyle w:val="a6"/>
          <w:rFonts w:cs="Segoe UI"/>
          <w:b/>
          <w:bCs/>
          <w:sz w:val="28"/>
        </w:rPr>
        <w:t>. Этап моделирования</w:t>
      </w:r>
    </w:p>
    <w:p w:rsidR="00916528" w:rsidRDefault="00916528" w:rsidP="00916528">
      <w:pPr>
        <w:pStyle w:val="3"/>
        <w:widowControl w:val="0"/>
        <w:shd w:val="clear" w:color="auto" w:fill="FFFFFF"/>
        <w:spacing w:before="0" w:beforeAutospacing="0" w:after="0" w:afterAutospacing="0"/>
        <w:ind w:firstLine="708"/>
        <w:rPr>
          <w:rStyle w:val="a6"/>
          <w:rFonts w:cs="Segoe UI"/>
          <w:bCs/>
          <w:sz w:val="28"/>
        </w:rPr>
      </w:pPr>
    </w:p>
    <w:p w:rsidR="00E87891" w:rsidRPr="0064672D" w:rsidRDefault="00E87891" w:rsidP="00916528">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Участники составляют таблицу, где описывают типы заданий для формирования читательской грамотности учащихся, указывают методы и приемы, с которыми работали в ходе мастер-класса и определяют</w:t>
      </w:r>
      <w:r w:rsidR="00457840" w:rsidRPr="0064672D">
        <w:rPr>
          <w:rStyle w:val="a6"/>
          <w:rFonts w:cs="Segoe UI"/>
          <w:bCs/>
          <w:sz w:val="28"/>
        </w:rPr>
        <w:t>,</w:t>
      </w:r>
      <w:r w:rsidRPr="0064672D">
        <w:rPr>
          <w:rStyle w:val="a6"/>
          <w:rFonts w:cs="Segoe UI"/>
          <w:bCs/>
          <w:sz w:val="28"/>
        </w:rPr>
        <w:t xml:space="preserve"> что дает использование каждого из них для </w:t>
      </w:r>
      <w:r w:rsidR="00853944" w:rsidRPr="0064672D">
        <w:rPr>
          <w:rStyle w:val="a6"/>
          <w:rFonts w:cs="Segoe UI"/>
          <w:bCs/>
          <w:sz w:val="28"/>
        </w:rPr>
        <w:t xml:space="preserve">формирования читательской грамотности </w:t>
      </w:r>
      <w:r w:rsidRPr="0064672D">
        <w:rPr>
          <w:rStyle w:val="a6"/>
          <w:rFonts w:cs="Segoe UI"/>
          <w:bCs/>
          <w:sz w:val="28"/>
        </w:rPr>
        <w:t>учащихся.</w:t>
      </w:r>
    </w:p>
    <w:p w:rsidR="00FC0C02" w:rsidRPr="0064672D" w:rsidRDefault="00FC0C02" w:rsidP="0064672D">
      <w:pPr>
        <w:pStyle w:val="3"/>
        <w:widowControl w:val="0"/>
        <w:shd w:val="clear" w:color="auto" w:fill="FFFFFF"/>
        <w:spacing w:before="0" w:beforeAutospacing="0" w:after="0" w:afterAutospacing="0"/>
        <w:rPr>
          <w:rStyle w:val="a6"/>
          <w:rFonts w:cs="Segoe UI"/>
          <w:bCs/>
          <w:sz w:val="28"/>
        </w:rPr>
      </w:pPr>
    </w:p>
    <w:p w:rsidR="00457840" w:rsidRPr="00916528" w:rsidRDefault="00457840" w:rsidP="00916528">
      <w:pPr>
        <w:pStyle w:val="3"/>
        <w:widowControl w:val="0"/>
        <w:shd w:val="clear" w:color="auto" w:fill="FFFFFF"/>
        <w:spacing w:before="0" w:beforeAutospacing="0" w:after="0" w:afterAutospacing="0"/>
        <w:ind w:firstLine="708"/>
        <w:rPr>
          <w:rStyle w:val="a6"/>
          <w:rFonts w:cs="Segoe UI"/>
          <w:b/>
          <w:bCs/>
          <w:sz w:val="28"/>
        </w:rPr>
      </w:pPr>
      <w:proofErr w:type="gramStart"/>
      <w:r w:rsidRPr="00916528">
        <w:rPr>
          <w:rStyle w:val="a6"/>
          <w:rFonts w:cs="Segoe UI"/>
          <w:b/>
          <w:bCs/>
          <w:sz w:val="28"/>
          <w:lang w:val="en-US"/>
        </w:rPr>
        <w:t>V</w:t>
      </w:r>
      <w:r w:rsidRPr="00916528">
        <w:rPr>
          <w:rStyle w:val="a6"/>
          <w:rFonts w:cs="Segoe UI"/>
          <w:b/>
          <w:bCs/>
          <w:sz w:val="28"/>
        </w:rPr>
        <w:t>. Подведение итогов.</w:t>
      </w:r>
      <w:proofErr w:type="gramEnd"/>
      <w:r w:rsidRPr="00916528">
        <w:rPr>
          <w:rStyle w:val="a6"/>
          <w:rFonts w:cs="Segoe UI"/>
          <w:b/>
          <w:bCs/>
          <w:sz w:val="28"/>
        </w:rPr>
        <w:t xml:space="preserve"> Рефлексия.</w:t>
      </w:r>
    </w:p>
    <w:p w:rsidR="0064672D" w:rsidRPr="0064672D" w:rsidRDefault="0064672D" w:rsidP="00916528">
      <w:pPr>
        <w:pStyle w:val="3"/>
        <w:widowControl w:val="0"/>
        <w:shd w:val="clear" w:color="auto" w:fill="FFFFFF"/>
        <w:spacing w:before="0" w:beforeAutospacing="0" w:after="0" w:afterAutospacing="0"/>
        <w:ind w:firstLine="708"/>
        <w:jc w:val="both"/>
        <w:rPr>
          <w:rStyle w:val="a6"/>
          <w:rFonts w:cs="Segoe UI"/>
          <w:bCs/>
          <w:sz w:val="28"/>
        </w:rPr>
      </w:pPr>
      <w:r w:rsidRPr="00916528">
        <w:rPr>
          <w:rStyle w:val="a6"/>
          <w:rFonts w:cs="Segoe UI"/>
          <w:b/>
          <w:bCs/>
          <w:sz w:val="28"/>
        </w:rPr>
        <w:t>Задача</w:t>
      </w:r>
      <w:r w:rsidR="00916528" w:rsidRPr="00916528">
        <w:rPr>
          <w:rStyle w:val="a6"/>
          <w:rFonts w:cs="Segoe UI"/>
          <w:b/>
          <w:bCs/>
          <w:sz w:val="28"/>
        </w:rPr>
        <w:t xml:space="preserve"> этапа</w:t>
      </w:r>
      <w:r w:rsidRPr="00916528">
        <w:rPr>
          <w:rStyle w:val="a6"/>
          <w:rFonts w:cs="Segoe UI"/>
          <w:b/>
          <w:bCs/>
          <w:sz w:val="28"/>
        </w:rPr>
        <w:t>:</w:t>
      </w:r>
      <w:r w:rsidRPr="0064672D">
        <w:rPr>
          <w:rStyle w:val="a6"/>
          <w:rFonts w:cs="Segoe UI"/>
          <w:bCs/>
          <w:sz w:val="28"/>
        </w:rPr>
        <w:t xml:space="preserve"> определение значимости полученных знаний и умений для использования в дальнейшей педагогической деятельности.</w:t>
      </w: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6958D6" w:rsidRPr="0064672D" w:rsidRDefault="006958D6" w:rsidP="00916528">
      <w:pPr>
        <w:pStyle w:val="3"/>
        <w:widowControl w:val="0"/>
        <w:shd w:val="clear" w:color="auto" w:fill="FFFFFF"/>
        <w:spacing w:before="0" w:beforeAutospacing="0" w:after="0" w:afterAutospacing="0"/>
        <w:ind w:firstLine="708"/>
        <w:jc w:val="both"/>
        <w:rPr>
          <w:rStyle w:val="a6"/>
          <w:rFonts w:cs="Segoe UI"/>
          <w:bCs/>
          <w:sz w:val="28"/>
        </w:rPr>
      </w:pPr>
      <w:r w:rsidRPr="0064672D">
        <w:rPr>
          <w:rStyle w:val="a6"/>
          <w:rFonts w:cs="Segoe UI"/>
          <w:bCs/>
          <w:sz w:val="28"/>
        </w:rPr>
        <w:t>Мастер предлагает вернуться к списку ожиданий от мастер-класса, просит участников определить</w:t>
      </w:r>
      <w:r w:rsidR="00BB0EA1" w:rsidRPr="0064672D">
        <w:rPr>
          <w:rStyle w:val="a6"/>
          <w:rFonts w:cs="Segoe UI"/>
          <w:bCs/>
          <w:sz w:val="28"/>
        </w:rPr>
        <w:t>,</w:t>
      </w:r>
      <w:r w:rsidRPr="0064672D">
        <w:rPr>
          <w:rStyle w:val="a6"/>
          <w:rFonts w:cs="Segoe UI"/>
          <w:bCs/>
          <w:sz w:val="28"/>
        </w:rPr>
        <w:t xml:space="preserve"> </w:t>
      </w:r>
      <w:r w:rsidR="00BB0EA1" w:rsidRPr="0064672D">
        <w:rPr>
          <w:rStyle w:val="a6"/>
          <w:rFonts w:cs="Segoe UI"/>
          <w:bCs/>
          <w:sz w:val="28"/>
        </w:rPr>
        <w:t xml:space="preserve">какие из них сбылись. Участники называют типы заданий, которые будут применять в своей педагогической практике. </w:t>
      </w:r>
    </w:p>
    <w:p w:rsidR="006958D6" w:rsidRPr="0064672D" w:rsidRDefault="006958D6"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bookmarkStart w:id="0" w:name="_GoBack"/>
      <w:bookmarkEnd w:id="0"/>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Pr="0064672D"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sectPr w:rsidR="00916528" w:rsidSect="0064672D">
          <w:pgSz w:w="11906" w:h="16838" w:code="9"/>
          <w:pgMar w:top="1134" w:right="1134" w:bottom="1134" w:left="1134" w:header="709" w:footer="709" w:gutter="0"/>
          <w:cols w:space="708"/>
          <w:docGrid w:linePitch="360"/>
        </w:sectPr>
      </w:pPr>
    </w:p>
    <w:p w:rsidR="00BF57C6" w:rsidRDefault="00BF57C6" w:rsidP="00916528">
      <w:pPr>
        <w:pStyle w:val="3"/>
        <w:widowControl w:val="0"/>
        <w:shd w:val="clear" w:color="auto" w:fill="FFFFFF"/>
        <w:spacing w:before="0" w:beforeAutospacing="0" w:after="0" w:afterAutospacing="0"/>
        <w:jc w:val="right"/>
        <w:rPr>
          <w:rStyle w:val="a6"/>
          <w:rFonts w:cs="Segoe UI"/>
          <w:bCs/>
          <w:sz w:val="28"/>
        </w:rPr>
      </w:pPr>
      <w:r w:rsidRPr="0064672D">
        <w:rPr>
          <w:rStyle w:val="a6"/>
          <w:rFonts w:cs="Segoe UI"/>
          <w:bCs/>
          <w:sz w:val="28"/>
        </w:rPr>
        <w:lastRenderedPageBreak/>
        <w:t>Приложение 1</w:t>
      </w:r>
    </w:p>
    <w:p w:rsidR="00916528" w:rsidRPr="0064672D" w:rsidRDefault="00916528" w:rsidP="00916528">
      <w:pPr>
        <w:pStyle w:val="3"/>
        <w:widowControl w:val="0"/>
        <w:shd w:val="clear" w:color="auto" w:fill="FFFFFF"/>
        <w:spacing w:before="0" w:beforeAutospacing="0" w:after="0" w:afterAutospacing="0"/>
        <w:jc w:val="right"/>
        <w:rPr>
          <w:rStyle w:val="a6"/>
          <w:rFonts w:cs="Segoe UI"/>
          <w:bCs/>
          <w:sz w:val="28"/>
        </w:rPr>
      </w:pP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r w:rsidRPr="0064672D">
        <w:rPr>
          <w:b w:val="0"/>
          <w:noProof/>
          <w:sz w:val="28"/>
        </w:rPr>
        <w:drawing>
          <wp:inline distT="0" distB="0" distL="0" distR="0" wp14:anchorId="15256574" wp14:editId="56B1C8A4">
            <wp:extent cx="9262745" cy="479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374" t="20776" r="11809" b="8587"/>
                    <a:stretch/>
                  </pic:blipFill>
                  <pic:spPr bwMode="auto">
                    <a:xfrm>
                      <a:off x="0" y="0"/>
                      <a:ext cx="9273546" cy="4796661"/>
                    </a:xfrm>
                    <a:prstGeom prst="rect">
                      <a:avLst/>
                    </a:prstGeom>
                    <a:ln>
                      <a:noFill/>
                    </a:ln>
                    <a:extLst>
                      <a:ext uri="{53640926-AAD7-44D8-BBD7-CCE9431645EC}">
                        <a14:shadowObscured xmlns:a14="http://schemas.microsoft.com/office/drawing/2010/main"/>
                      </a:ext>
                    </a:extLst>
                  </pic:spPr>
                </pic:pic>
              </a:graphicData>
            </a:graphic>
          </wp:inline>
        </w:drawing>
      </w: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BF57C6" w:rsidRDefault="00BF57C6" w:rsidP="00916528">
      <w:pPr>
        <w:pStyle w:val="3"/>
        <w:widowControl w:val="0"/>
        <w:shd w:val="clear" w:color="auto" w:fill="FFFFFF"/>
        <w:spacing w:before="0" w:beforeAutospacing="0" w:after="0" w:afterAutospacing="0"/>
        <w:jc w:val="right"/>
        <w:rPr>
          <w:rStyle w:val="a6"/>
          <w:rFonts w:cs="Segoe UI"/>
          <w:bCs/>
          <w:sz w:val="28"/>
        </w:rPr>
      </w:pPr>
      <w:r w:rsidRPr="0064672D">
        <w:rPr>
          <w:rStyle w:val="a6"/>
          <w:rFonts w:cs="Segoe UI"/>
          <w:bCs/>
          <w:sz w:val="28"/>
        </w:rPr>
        <w:t>Приложение 2</w:t>
      </w:r>
    </w:p>
    <w:p w:rsidR="00916528" w:rsidRPr="0064672D" w:rsidRDefault="00916528" w:rsidP="00916528">
      <w:pPr>
        <w:pStyle w:val="3"/>
        <w:widowControl w:val="0"/>
        <w:shd w:val="clear" w:color="auto" w:fill="FFFFFF"/>
        <w:spacing w:before="0" w:beforeAutospacing="0" w:after="0" w:afterAutospacing="0"/>
        <w:jc w:val="right"/>
        <w:rPr>
          <w:rStyle w:val="a6"/>
          <w:rFonts w:cs="Segoe UI"/>
          <w:bCs/>
          <w:sz w:val="28"/>
        </w:rPr>
      </w:pP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r w:rsidRPr="0064672D">
        <w:rPr>
          <w:b w:val="0"/>
          <w:noProof/>
          <w:sz w:val="28"/>
        </w:rPr>
        <w:drawing>
          <wp:inline distT="0" distB="0" distL="0" distR="0" wp14:anchorId="7D6B17F1" wp14:editId="10827F33">
            <wp:extent cx="9252877" cy="51530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218" t="13574" r="12120" b="10526"/>
                    <a:stretch/>
                  </pic:blipFill>
                  <pic:spPr bwMode="auto">
                    <a:xfrm>
                      <a:off x="0" y="0"/>
                      <a:ext cx="9263666" cy="5159033"/>
                    </a:xfrm>
                    <a:prstGeom prst="rect">
                      <a:avLst/>
                    </a:prstGeom>
                    <a:ln>
                      <a:noFill/>
                    </a:ln>
                    <a:extLst>
                      <a:ext uri="{53640926-AAD7-44D8-BBD7-CCE9431645EC}">
                        <a14:shadowObscured xmlns:a14="http://schemas.microsoft.com/office/drawing/2010/main"/>
                      </a:ext>
                    </a:extLst>
                  </pic:spPr>
                </pic:pic>
              </a:graphicData>
            </a:graphic>
          </wp:inline>
        </w:drawing>
      </w: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p>
    <w:p w:rsidR="00BF57C6" w:rsidRDefault="00BF57C6" w:rsidP="00916528">
      <w:pPr>
        <w:pStyle w:val="3"/>
        <w:widowControl w:val="0"/>
        <w:shd w:val="clear" w:color="auto" w:fill="FFFFFF"/>
        <w:spacing w:before="0" w:beforeAutospacing="0" w:after="0" w:afterAutospacing="0"/>
        <w:jc w:val="right"/>
        <w:rPr>
          <w:rStyle w:val="a6"/>
          <w:rFonts w:cs="Segoe UI"/>
          <w:bCs/>
          <w:sz w:val="28"/>
        </w:rPr>
      </w:pPr>
      <w:r w:rsidRPr="0064672D">
        <w:rPr>
          <w:rStyle w:val="a6"/>
          <w:rFonts w:cs="Segoe UI"/>
          <w:bCs/>
          <w:sz w:val="28"/>
        </w:rPr>
        <w:lastRenderedPageBreak/>
        <w:t>Приложение 3</w:t>
      </w:r>
    </w:p>
    <w:p w:rsidR="00916528" w:rsidRPr="0064672D" w:rsidRDefault="00916528" w:rsidP="00916528">
      <w:pPr>
        <w:pStyle w:val="3"/>
        <w:widowControl w:val="0"/>
        <w:shd w:val="clear" w:color="auto" w:fill="FFFFFF"/>
        <w:spacing w:before="0" w:beforeAutospacing="0" w:after="0" w:afterAutospacing="0"/>
        <w:jc w:val="right"/>
        <w:rPr>
          <w:rStyle w:val="a6"/>
          <w:rFonts w:cs="Segoe UI"/>
          <w:bCs/>
          <w:sz w:val="28"/>
        </w:rPr>
      </w:pP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r w:rsidRPr="0064672D">
        <w:rPr>
          <w:b w:val="0"/>
          <w:noProof/>
          <w:sz w:val="28"/>
        </w:rPr>
        <w:drawing>
          <wp:inline distT="0" distB="0" distL="0" distR="0" wp14:anchorId="79568ABC" wp14:editId="08154BE1">
            <wp:extent cx="9227899" cy="5019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842" t="21052" r="11965" b="5263"/>
                    <a:stretch/>
                  </pic:blipFill>
                  <pic:spPr bwMode="auto">
                    <a:xfrm>
                      <a:off x="0" y="0"/>
                      <a:ext cx="9238658" cy="5025527"/>
                    </a:xfrm>
                    <a:prstGeom prst="rect">
                      <a:avLst/>
                    </a:prstGeom>
                    <a:ln>
                      <a:noFill/>
                    </a:ln>
                    <a:extLst>
                      <a:ext uri="{53640926-AAD7-44D8-BBD7-CCE9431645EC}">
                        <a14:shadowObscured xmlns:a14="http://schemas.microsoft.com/office/drawing/2010/main"/>
                      </a:ext>
                    </a:extLst>
                  </pic:spPr>
                </pic:pic>
              </a:graphicData>
            </a:graphic>
          </wp:inline>
        </w:drawing>
      </w: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916528" w:rsidRDefault="00916528" w:rsidP="0064672D">
      <w:pPr>
        <w:pStyle w:val="3"/>
        <w:widowControl w:val="0"/>
        <w:shd w:val="clear" w:color="auto" w:fill="FFFFFF"/>
        <w:spacing w:before="0" w:beforeAutospacing="0" w:after="0" w:afterAutospacing="0"/>
        <w:rPr>
          <w:rStyle w:val="a6"/>
          <w:rFonts w:cs="Segoe UI"/>
          <w:bCs/>
          <w:sz w:val="28"/>
        </w:rPr>
      </w:pPr>
    </w:p>
    <w:p w:rsidR="00BF57C6" w:rsidRDefault="00BF57C6" w:rsidP="00916528">
      <w:pPr>
        <w:pStyle w:val="3"/>
        <w:widowControl w:val="0"/>
        <w:shd w:val="clear" w:color="auto" w:fill="FFFFFF"/>
        <w:spacing w:before="0" w:beforeAutospacing="0" w:after="0" w:afterAutospacing="0"/>
        <w:jc w:val="right"/>
        <w:rPr>
          <w:rStyle w:val="a6"/>
          <w:rFonts w:cs="Segoe UI"/>
          <w:bCs/>
          <w:sz w:val="28"/>
        </w:rPr>
      </w:pPr>
      <w:r w:rsidRPr="0064672D">
        <w:rPr>
          <w:rStyle w:val="a6"/>
          <w:rFonts w:cs="Segoe UI"/>
          <w:bCs/>
          <w:sz w:val="28"/>
        </w:rPr>
        <w:lastRenderedPageBreak/>
        <w:t>Приложение 4</w:t>
      </w:r>
    </w:p>
    <w:p w:rsidR="00916528" w:rsidRPr="0064672D" w:rsidRDefault="00916528" w:rsidP="00916528">
      <w:pPr>
        <w:pStyle w:val="3"/>
        <w:widowControl w:val="0"/>
        <w:shd w:val="clear" w:color="auto" w:fill="FFFFFF"/>
        <w:spacing w:before="0" w:beforeAutospacing="0" w:after="0" w:afterAutospacing="0"/>
        <w:jc w:val="right"/>
        <w:rPr>
          <w:rStyle w:val="a6"/>
          <w:rFonts w:cs="Segoe UI"/>
          <w:bCs/>
          <w:sz w:val="28"/>
        </w:rPr>
      </w:pPr>
    </w:p>
    <w:p w:rsidR="00BF57C6" w:rsidRPr="0064672D" w:rsidRDefault="00BF57C6" w:rsidP="0064672D">
      <w:pPr>
        <w:pStyle w:val="3"/>
        <w:widowControl w:val="0"/>
        <w:shd w:val="clear" w:color="auto" w:fill="FFFFFF"/>
        <w:spacing w:before="0" w:beforeAutospacing="0" w:after="0" w:afterAutospacing="0"/>
        <w:rPr>
          <w:rStyle w:val="a6"/>
          <w:rFonts w:cs="Segoe UI"/>
          <w:bCs/>
          <w:sz w:val="28"/>
        </w:rPr>
      </w:pPr>
      <w:r w:rsidRPr="0064672D">
        <w:rPr>
          <w:b w:val="0"/>
          <w:noProof/>
          <w:sz w:val="28"/>
        </w:rPr>
        <w:drawing>
          <wp:inline distT="0" distB="0" distL="0" distR="0" wp14:anchorId="340CBAB3" wp14:editId="67633533">
            <wp:extent cx="9251156" cy="493395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218" t="19113" r="11652" b="7756"/>
                    <a:stretch/>
                  </pic:blipFill>
                  <pic:spPr bwMode="auto">
                    <a:xfrm>
                      <a:off x="0" y="0"/>
                      <a:ext cx="9261944" cy="4939703"/>
                    </a:xfrm>
                    <a:prstGeom prst="rect">
                      <a:avLst/>
                    </a:prstGeom>
                    <a:ln>
                      <a:noFill/>
                    </a:ln>
                    <a:extLst>
                      <a:ext uri="{53640926-AAD7-44D8-BBD7-CCE9431645EC}">
                        <a14:shadowObscured xmlns:a14="http://schemas.microsoft.com/office/drawing/2010/main"/>
                      </a:ext>
                    </a:extLst>
                  </pic:spPr>
                </pic:pic>
              </a:graphicData>
            </a:graphic>
          </wp:inline>
        </w:drawing>
      </w:r>
    </w:p>
    <w:p w:rsidR="006958D6" w:rsidRPr="0064672D" w:rsidRDefault="006958D6" w:rsidP="0064672D">
      <w:pPr>
        <w:pStyle w:val="3"/>
        <w:widowControl w:val="0"/>
        <w:shd w:val="clear" w:color="auto" w:fill="FFFFFF"/>
        <w:spacing w:before="0" w:beforeAutospacing="0" w:after="0" w:afterAutospacing="0"/>
        <w:rPr>
          <w:rStyle w:val="a6"/>
          <w:rFonts w:cs="Segoe UI"/>
          <w:bCs/>
          <w:sz w:val="28"/>
        </w:rPr>
      </w:pPr>
    </w:p>
    <w:p w:rsidR="00302D16" w:rsidRPr="0064672D" w:rsidRDefault="00302D16" w:rsidP="0064672D">
      <w:pPr>
        <w:pStyle w:val="3"/>
        <w:widowControl w:val="0"/>
        <w:shd w:val="clear" w:color="auto" w:fill="FFFFFF"/>
        <w:spacing w:before="0" w:beforeAutospacing="0" w:after="0" w:afterAutospacing="0"/>
        <w:rPr>
          <w:rStyle w:val="a6"/>
          <w:rFonts w:cs="Segoe UI"/>
          <w:bCs/>
          <w:sz w:val="28"/>
        </w:rPr>
      </w:pPr>
    </w:p>
    <w:p w:rsidR="00302D16" w:rsidRPr="0064672D" w:rsidRDefault="00302D16" w:rsidP="0064672D">
      <w:pPr>
        <w:pStyle w:val="3"/>
        <w:widowControl w:val="0"/>
        <w:shd w:val="clear" w:color="auto" w:fill="FFFFFF"/>
        <w:spacing w:before="0" w:beforeAutospacing="0" w:after="0" w:afterAutospacing="0"/>
        <w:rPr>
          <w:rStyle w:val="a6"/>
          <w:rFonts w:cs="Segoe UI"/>
          <w:bCs/>
          <w:sz w:val="28"/>
        </w:rPr>
      </w:pPr>
    </w:p>
    <w:sectPr w:rsidR="00302D16" w:rsidRPr="0064672D" w:rsidSect="00916528">
      <w:pgSz w:w="16838" w:h="11906" w:orient="landscape"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A0D49"/>
    <w:multiLevelType w:val="multilevel"/>
    <w:tmpl w:val="9A368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07259F"/>
    <w:multiLevelType w:val="multilevel"/>
    <w:tmpl w:val="F88E1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9546C"/>
    <w:multiLevelType w:val="multilevel"/>
    <w:tmpl w:val="EA9C1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9C00BD"/>
    <w:multiLevelType w:val="multilevel"/>
    <w:tmpl w:val="EC064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4451A7"/>
    <w:multiLevelType w:val="multilevel"/>
    <w:tmpl w:val="83D294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A14FB6"/>
    <w:multiLevelType w:val="multilevel"/>
    <w:tmpl w:val="8D70A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4421AF"/>
    <w:multiLevelType w:val="hybridMultilevel"/>
    <w:tmpl w:val="3340AD5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CE635B9"/>
    <w:multiLevelType w:val="multilevel"/>
    <w:tmpl w:val="87F2D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252641"/>
    <w:multiLevelType w:val="multilevel"/>
    <w:tmpl w:val="80D29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7E18AD"/>
    <w:multiLevelType w:val="hybridMultilevel"/>
    <w:tmpl w:val="9852184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9"/>
  </w:num>
  <w:num w:numId="3">
    <w:abstractNumId w:val="1"/>
  </w:num>
  <w:num w:numId="4">
    <w:abstractNumId w:val="3"/>
  </w:num>
  <w:num w:numId="5">
    <w:abstractNumId w:val="8"/>
  </w:num>
  <w:num w:numId="6">
    <w:abstractNumId w:val="2"/>
  </w:num>
  <w:num w:numId="7">
    <w:abstractNumId w:val="0"/>
  </w:num>
  <w:num w:numId="8">
    <w:abstractNumId w:val="7"/>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811"/>
    <w:rsid w:val="00050932"/>
    <w:rsid w:val="000577BE"/>
    <w:rsid w:val="000831B1"/>
    <w:rsid w:val="000A0CB4"/>
    <w:rsid w:val="000A46BD"/>
    <w:rsid w:val="000C2968"/>
    <w:rsid w:val="000D1E4C"/>
    <w:rsid w:val="000D4FE1"/>
    <w:rsid w:val="00103C3F"/>
    <w:rsid w:val="001163B0"/>
    <w:rsid w:val="00122CED"/>
    <w:rsid w:val="0013074D"/>
    <w:rsid w:val="001468F1"/>
    <w:rsid w:val="001B1787"/>
    <w:rsid w:val="001E3BCA"/>
    <w:rsid w:val="00220763"/>
    <w:rsid w:val="0022189B"/>
    <w:rsid w:val="0023097A"/>
    <w:rsid w:val="00263811"/>
    <w:rsid w:val="002743D7"/>
    <w:rsid w:val="002956A0"/>
    <w:rsid w:val="002A28AA"/>
    <w:rsid w:val="002B0811"/>
    <w:rsid w:val="002C4B37"/>
    <w:rsid w:val="002E235E"/>
    <w:rsid w:val="00302D16"/>
    <w:rsid w:val="00304DC6"/>
    <w:rsid w:val="0033186F"/>
    <w:rsid w:val="0033559F"/>
    <w:rsid w:val="00363929"/>
    <w:rsid w:val="003F58E5"/>
    <w:rsid w:val="0041450D"/>
    <w:rsid w:val="0045732D"/>
    <w:rsid w:val="00457840"/>
    <w:rsid w:val="004922E9"/>
    <w:rsid w:val="004F68AC"/>
    <w:rsid w:val="006457E1"/>
    <w:rsid w:val="0064672D"/>
    <w:rsid w:val="00690F19"/>
    <w:rsid w:val="006958D6"/>
    <w:rsid w:val="00715E7C"/>
    <w:rsid w:val="00716D85"/>
    <w:rsid w:val="00761995"/>
    <w:rsid w:val="0076220A"/>
    <w:rsid w:val="00767E5E"/>
    <w:rsid w:val="0077672C"/>
    <w:rsid w:val="00781FA7"/>
    <w:rsid w:val="007E0DA4"/>
    <w:rsid w:val="00807A3E"/>
    <w:rsid w:val="0081309D"/>
    <w:rsid w:val="00853944"/>
    <w:rsid w:val="008B35A1"/>
    <w:rsid w:val="008F57F7"/>
    <w:rsid w:val="00901E87"/>
    <w:rsid w:val="00913A29"/>
    <w:rsid w:val="00916528"/>
    <w:rsid w:val="00964E63"/>
    <w:rsid w:val="0097598D"/>
    <w:rsid w:val="009C4AA0"/>
    <w:rsid w:val="009E0280"/>
    <w:rsid w:val="00AA2701"/>
    <w:rsid w:val="00AD34BE"/>
    <w:rsid w:val="00AF3CA2"/>
    <w:rsid w:val="00B1266A"/>
    <w:rsid w:val="00B214E4"/>
    <w:rsid w:val="00B2608F"/>
    <w:rsid w:val="00B55206"/>
    <w:rsid w:val="00B563DD"/>
    <w:rsid w:val="00BB0EA1"/>
    <w:rsid w:val="00BB3F91"/>
    <w:rsid w:val="00BF57C6"/>
    <w:rsid w:val="00BF5A9B"/>
    <w:rsid w:val="00C23B6C"/>
    <w:rsid w:val="00C30A70"/>
    <w:rsid w:val="00C8643A"/>
    <w:rsid w:val="00CD70B8"/>
    <w:rsid w:val="00CF19F1"/>
    <w:rsid w:val="00D1058E"/>
    <w:rsid w:val="00D23866"/>
    <w:rsid w:val="00D41C1F"/>
    <w:rsid w:val="00D4513C"/>
    <w:rsid w:val="00D46260"/>
    <w:rsid w:val="00D81060"/>
    <w:rsid w:val="00DA2D48"/>
    <w:rsid w:val="00DB53CA"/>
    <w:rsid w:val="00DD5EA4"/>
    <w:rsid w:val="00DE057E"/>
    <w:rsid w:val="00DE5D28"/>
    <w:rsid w:val="00DE7A6E"/>
    <w:rsid w:val="00E24E3D"/>
    <w:rsid w:val="00E27853"/>
    <w:rsid w:val="00E41B57"/>
    <w:rsid w:val="00E4500D"/>
    <w:rsid w:val="00E45F90"/>
    <w:rsid w:val="00E52746"/>
    <w:rsid w:val="00E81005"/>
    <w:rsid w:val="00E87891"/>
    <w:rsid w:val="00EE5528"/>
    <w:rsid w:val="00EE7179"/>
    <w:rsid w:val="00F00CC9"/>
    <w:rsid w:val="00F058A5"/>
    <w:rsid w:val="00F71BD4"/>
    <w:rsid w:val="00F855BE"/>
    <w:rsid w:val="00F86CF3"/>
    <w:rsid w:val="00FB772B"/>
    <w:rsid w:val="00FC0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2608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B3F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8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811"/>
    <w:rPr>
      <w:rFonts w:ascii="Tahoma" w:hAnsi="Tahoma" w:cs="Tahoma"/>
      <w:sz w:val="16"/>
      <w:szCs w:val="16"/>
    </w:rPr>
  </w:style>
  <w:style w:type="character" w:customStyle="1" w:styleId="30">
    <w:name w:val="Заголовок 3 Знак"/>
    <w:basedOn w:val="a0"/>
    <w:link w:val="3"/>
    <w:uiPriority w:val="9"/>
    <w:rsid w:val="00B2608F"/>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B260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608F"/>
    <w:rPr>
      <w:b/>
      <w:bCs/>
    </w:rPr>
  </w:style>
  <w:style w:type="character" w:customStyle="1" w:styleId="40">
    <w:name w:val="Заголовок 4 Знак"/>
    <w:basedOn w:val="a0"/>
    <w:link w:val="4"/>
    <w:uiPriority w:val="9"/>
    <w:semiHidden/>
    <w:rsid w:val="00BB3F91"/>
    <w:rPr>
      <w:rFonts w:asciiTheme="majorHAnsi" w:eastAsiaTheme="majorEastAsia" w:hAnsiTheme="majorHAnsi" w:cstheme="majorBidi"/>
      <w:b/>
      <w:bCs/>
      <w:i/>
      <w:iCs/>
      <w:color w:val="4F81BD" w:themeColor="accent1"/>
    </w:rPr>
  </w:style>
  <w:style w:type="character" w:styleId="a7">
    <w:name w:val="Emphasis"/>
    <w:basedOn w:val="a0"/>
    <w:uiPriority w:val="20"/>
    <w:qFormat/>
    <w:rsid w:val="00BB3F91"/>
    <w:rPr>
      <w:i/>
      <w:iCs/>
    </w:rPr>
  </w:style>
  <w:style w:type="paragraph" w:styleId="a8">
    <w:name w:val="List Paragraph"/>
    <w:basedOn w:val="a"/>
    <w:uiPriority w:val="34"/>
    <w:qFormat/>
    <w:rsid w:val="00964E63"/>
    <w:pPr>
      <w:ind w:left="720"/>
      <w:contextualSpacing/>
    </w:pPr>
  </w:style>
  <w:style w:type="table" w:styleId="a9">
    <w:name w:val="Table Grid"/>
    <w:basedOn w:val="a1"/>
    <w:uiPriority w:val="39"/>
    <w:rsid w:val="00C30A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52746"/>
    <w:rPr>
      <w:color w:val="0000FF" w:themeColor="hyperlink"/>
      <w:u w:val="single"/>
    </w:rPr>
  </w:style>
  <w:style w:type="character" w:styleId="ab">
    <w:name w:val="FollowedHyperlink"/>
    <w:basedOn w:val="a0"/>
    <w:uiPriority w:val="99"/>
    <w:semiHidden/>
    <w:unhideWhenUsed/>
    <w:rsid w:val="00B563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2608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B3F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8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811"/>
    <w:rPr>
      <w:rFonts w:ascii="Tahoma" w:hAnsi="Tahoma" w:cs="Tahoma"/>
      <w:sz w:val="16"/>
      <w:szCs w:val="16"/>
    </w:rPr>
  </w:style>
  <w:style w:type="character" w:customStyle="1" w:styleId="30">
    <w:name w:val="Заголовок 3 Знак"/>
    <w:basedOn w:val="a0"/>
    <w:link w:val="3"/>
    <w:uiPriority w:val="9"/>
    <w:rsid w:val="00B2608F"/>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B260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608F"/>
    <w:rPr>
      <w:b/>
      <w:bCs/>
    </w:rPr>
  </w:style>
  <w:style w:type="character" w:customStyle="1" w:styleId="40">
    <w:name w:val="Заголовок 4 Знак"/>
    <w:basedOn w:val="a0"/>
    <w:link w:val="4"/>
    <w:uiPriority w:val="9"/>
    <w:semiHidden/>
    <w:rsid w:val="00BB3F91"/>
    <w:rPr>
      <w:rFonts w:asciiTheme="majorHAnsi" w:eastAsiaTheme="majorEastAsia" w:hAnsiTheme="majorHAnsi" w:cstheme="majorBidi"/>
      <w:b/>
      <w:bCs/>
      <w:i/>
      <w:iCs/>
      <w:color w:val="4F81BD" w:themeColor="accent1"/>
    </w:rPr>
  </w:style>
  <w:style w:type="character" w:styleId="a7">
    <w:name w:val="Emphasis"/>
    <w:basedOn w:val="a0"/>
    <w:uiPriority w:val="20"/>
    <w:qFormat/>
    <w:rsid w:val="00BB3F91"/>
    <w:rPr>
      <w:i/>
      <w:iCs/>
    </w:rPr>
  </w:style>
  <w:style w:type="paragraph" w:styleId="a8">
    <w:name w:val="List Paragraph"/>
    <w:basedOn w:val="a"/>
    <w:uiPriority w:val="34"/>
    <w:qFormat/>
    <w:rsid w:val="00964E63"/>
    <w:pPr>
      <w:ind w:left="720"/>
      <w:contextualSpacing/>
    </w:pPr>
  </w:style>
  <w:style w:type="table" w:styleId="a9">
    <w:name w:val="Table Grid"/>
    <w:basedOn w:val="a1"/>
    <w:uiPriority w:val="39"/>
    <w:rsid w:val="00C30A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52746"/>
    <w:rPr>
      <w:color w:val="0000FF" w:themeColor="hyperlink"/>
      <w:u w:val="single"/>
    </w:rPr>
  </w:style>
  <w:style w:type="character" w:styleId="ab">
    <w:name w:val="FollowedHyperlink"/>
    <w:basedOn w:val="a0"/>
    <w:uiPriority w:val="99"/>
    <w:semiHidden/>
    <w:unhideWhenUsed/>
    <w:rsid w:val="00B563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50280">
      <w:bodyDiv w:val="1"/>
      <w:marLeft w:val="0"/>
      <w:marRight w:val="0"/>
      <w:marTop w:val="0"/>
      <w:marBottom w:val="0"/>
      <w:divBdr>
        <w:top w:val="none" w:sz="0" w:space="0" w:color="auto"/>
        <w:left w:val="none" w:sz="0" w:space="0" w:color="auto"/>
        <w:bottom w:val="none" w:sz="0" w:space="0" w:color="auto"/>
        <w:right w:val="none" w:sz="0" w:space="0" w:color="auto"/>
      </w:divBdr>
    </w:div>
    <w:div w:id="677930770">
      <w:bodyDiv w:val="1"/>
      <w:marLeft w:val="0"/>
      <w:marRight w:val="0"/>
      <w:marTop w:val="0"/>
      <w:marBottom w:val="0"/>
      <w:divBdr>
        <w:top w:val="none" w:sz="0" w:space="0" w:color="auto"/>
        <w:left w:val="none" w:sz="0" w:space="0" w:color="auto"/>
        <w:bottom w:val="none" w:sz="0" w:space="0" w:color="auto"/>
        <w:right w:val="none" w:sz="0" w:space="0" w:color="auto"/>
      </w:divBdr>
    </w:div>
    <w:div w:id="735665087">
      <w:bodyDiv w:val="1"/>
      <w:marLeft w:val="0"/>
      <w:marRight w:val="0"/>
      <w:marTop w:val="0"/>
      <w:marBottom w:val="0"/>
      <w:divBdr>
        <w:top w:val="none" w:sz="0" w:space="0" w:color="auto"/>
        <w:left w:val="none" w:sz="0" w:space="0" w:color="auto"/>
        <w:bottom w:val="none" w:sz="0" w:space="0" w:color="auto"/>
        <w:right w:val="none" w:sz="0" w:space="0" w:color="auto"/>
      </w:divBdr>
    </w:div>
    <w:div w:id="968441449">
      <w:bodyDiv w:val="1"/>
      <w:marLeft w:val="0"/>
      <w:marRight w:val="0"/>
      <w:marTop w:val="0"/>
      <w:marBottom w:val="0"/>
      <w:divBdr>
        <w:top w:val="none" w:sz="0" w:space="0" w:color="auto"/>
        <w:left w:val="none" w:sz="0" w:space="0" w:color="auto"/>
        <w:bottom w:val="none" w:sz="0" w:space="0" w:color="auto"/>
        <w:right w:val="none" w:sz="0" w:space="0" w:color="auto"/>
      </w:divBdr>
    </w:div>
    <w:div w:id="1000083402">
      <w:bodyDiv w:val="1"/>
      <w:marLeft w:val="0"/>
      <w:marRight w:val="0"/>
      <w:marTop w:val="0"/>
      <w:marBottom w:val="0"/>
      <w:divBdr>
        <w:top w:val="none" w:sz="0" w:space="0" w:color="auto"/>
        <w:left w:val="none" w:sz="0" w:space="0" w:color="auto"/>
        <w:bottom w:val="none" w:sz="0" w:space="0" w:color="auto"/>
        <w:right w:val="none" w:sz="0" w:space="0" w:color="auto"/>
      </w:divBdr>
    </w:div>
    <w:div w:id="1505168033">
      <w:bodyDiv w:val="1"/>
      <w:marLeft w:val="0"/>
      <w:marRight w:val="0"/>
      <w:marTop w:val="0"/>
      <w:marBottom w:val="0"/>
      <w:divBdr>
        <w:top w:val="none" w:sz="0" w:space="0" w:color="auto"/>
        <w:left w:val="none" w:sz="0" w:space="0" w:color="auto"/>
        <w:bottom w:val="none" w:sz="0" w:space="0" w:color="auto"/>
        <w:right w:val="none" w:sz="0" w:space="0" w:color="auto"/>
      </w:divBdr>
    </w:div>
    <w:div w:id="1604611901">
      <w:bodyDiv w:val="1"/>
      <w:marLeft w:val="0"/>
      <w:marRight w:val="0"/>
      <w:marTop w:val="0"/>
      <w:marBottom w:val="0"/>
      <w:divBdr>
        <w:top w:val="none" w:sz="0" w:space="0" w:color="auto"/>
        <w:left w:val="none" w:sz="0" w:space="0" w:color="auto"/>
        <w:bottom w:val="none" w:sz="0" w:space="0" w:color="auto"/>
        <w:right w:val="none" w:sz="0" w:space="0" w:color="auto"/>
      </w:divBdr>
    </w:div>
    <w:div w:id="1910996454">
      <w:bodyDiv w:val="1"/>
      <w:marLeft w:val="0"/>
      <w:marRight w:val="0"/>
      <w:marTop w:val="0"/>
      <w:marBottom w:val="0"/>
      <w:divBdr>
        <w:top w:val="none" w:sz="0" w:space="0" w:color="auto"/>
        <w:left w:val="none" w:sz="0" w:space="0" w:color="auto"/>
        <w:bottom w:val="none" w:sz="0" w:space="0" w:color="auto"/>
        <w:right w:val="none" w:sz="0" w:space="0" w:color="auto"/>
      </w:divBdr>
    </w:div>
    <w:div w:id="196938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15244-4987-4C5B-9ABA-D48C9F51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1226</Words>
  <Characters>6991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admiral fruit</dc:creator>
  <cp:lastModifiedBy>Наталья</cp:lastModifiedBy>
  <cp:revision>72</cp:revision>
  <dcterms:created xsi:type="dcterms:W3CDTF">2025-04-16T16:56:00Z</dcterms:created>
  <dcterms:modified xsi:type="dcterms:W3CDTF">2025-10-17T19:03:00Z</dcterms:modified>
</cp:coreProperties>
</file>